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55D70" w14:textId="528E45AB" w:rsidR="007058AF" w:rsidRPr="00076721" w:rsidRDefault="007058AF" w:rsidP="00F85211">
      <w:pPr>
        <w:ind w:left="360"/>
        <w:jc w:val="center"/>
        <w:rPr>
          <w:b/>
          <w:sz w:val="28"/>
          <w:szCs w:val="28"/>
        </w:rPr>
      </w:pPr>
    </w:p>
    <w:p w14:paraId="3713950F" w14:textId="054A27A3" w:rsidR="007058AF" w:rsidRPr="00076721" w:rsidRDefault="007058AF" w:rsidP="00FF2EDA">
      <w:pPr>
        <w:shd w:val="clear" w:color="auto" w:fill="31849B" w:themeFill="accent5" w:themeFillShade="BF"/>
        <w:ind w:left="360"/>
        <w:jc w:val="center"/>
        <w:rPr>
          <w:b/>
          <w:sz w:val="28"/>
          <w:szCs w:val="28"/>
        </w:rPr>
      </w:pPr>
    </w:p>
    <w:p w14:paraId="08DF3AC3" w14:textId="77777777" w:rsidR="007058AF" w:rsidRPr="00076721" w:rsidRDefault="007058AF" w:rsidP="00FF2EDA">
      <w:pPr>
        <w:shd w:val="clear" w:color="auto" w:fill="31849B" w:themeFill="accent5" w:themeFillShade="BF"/>
        <w:ind w:left="360"/>
        <w:jc w:val="center"/>
        <w:rPr>
          <w:b/>
          <w:sz w:val="28"/>
          <w:szCs w:val="28"/>
        </w:rPr>
      </w:pPr>
    </w:p>
    <w:p w14:paraId="0FECAD44" w14:textId="77777777" w:rsidR="00FF2EDA" w:rsidRPr="00076721" w:rsidRDefault="00FF2EDA" w:rsidP="00FF2EDA">
      <w:pPr>
        <w:shd w:val="clear" w:color="auto" w:fill="92CDDC" w:themeFill="accent5" w:themeFillTint="99"/>
        <w:ind w:left="360"/>
        <w:jc w:val="center"/>
        <w:rPr>
          <w:b/>
          <w:bCs/>
          <w:sz w:val="28"/>
          <w:szCs w:val="28"/>
        </w:rPr>
      </w:pPr>
    </w:p>
    <w:p w14:paraId="4553A2C0" w14:textId="77777777" w:rsidR="00FF2EDA" w:rsidRPr="00076721" w:rsidRDefault="00FF2EDA" w:rsidP="00FF2EDA">
      <w:pPr>
        <w:shd w:val="clear" w:color="auto" w:fill="92CDDC" w:themeFill="accent5" w:themeFillTint="99"/>
        <w:ind w:left="360"/>
        <w:jc w:val="center"/>
        <w:rPr>
          <w:b/>
          <w:sz w:val="28"/>
          <w:szCs w:val="28"/>
        </w:rPr>
      </w:pPr>
      <w:r w:rsidRPr="00076721">
        <w:rPr>
          <w:b/>
          <w:sz w:val="28"/>
          <w:szCs w:val="28"/>
        </w:rPr>
        <w:t>Transformational Conversations:</w:t>
      </w:r>
    </w:p>
    <w:p w14:paraId="2D8BBE31" w14:textId="77777777" w:rsidR="009407F4" w:rsidRPr="00076721" w:rsidRDefault="00FF2EDA" w:rsidP="009407F4">
      <w:pPr>
        <w:shd w:val="clear" w:color="auto" w:fill="92CDDC" w:themeFill="accent5" w:themeFillTint="99"/>
        <w:ind w:left="360"/>
        <w:jc w:val="center"/>
        <w:rPr>
          <w:bCs/>
          <w:sz w:val="28"/>
          <w:szCs w:val="28"/>
        </w:rPr>
      </w:pPr>
      <w:r w:rsidRPr="00076721">
        <w:rPr>
          <w:b/>
          <w:i/>
          <w:sz w:val="28"/>
          <w:szCs w:val="28"/>
        </w:rPr>
        <w:t>Moving from Fear to Curiosity</w:t>
      </w:r>
      <w:r w:rsidR="009407F4" w:rsidRPr="00076721">
        <w:rPr>
          <w:bCs/>
          <w:sz w:val="28"/>
          <w:szCs w:val="28"/>
        </w:rPr>
        <w:t xml:space="preserve"> </w:t>
      </w:r>
    </w:p>
    <w:p w14:paraId="5CD36DA3" w14:textId="77777777" w:rsidR="009407F4" w:rsidRPr="00076721" w:rsidRDefault="009407F4" w:rsidP="009407F4">
      <w:pPr>
        <w:shd w:val="clear" w:color="auto" w:fill="92CDDC" w:themeFill="accent5" w:themeFillTint="99"/>
        <w:ind w:left="360"/>
        <w:jc w:val="center"/>
        <w:rPr>
          <w:bCs/>
          <w:sz w:val="28"/>
          <w:szCs w:val="28"/>
        </w:rPr>
      </w:pPr>
    </w:p>
    <w:p w14:paraId="0B966E33" w14:textId="48AAFB97" w:rsidR="009407F4" w:rsidRPr="00076721" w:rsidRDefault="009407F4" w:rsidP="009407F4">
      <w:pPr>
        <w:shd w:val="clear" w:color="auto" w:fill="92CDDC" w:themeFill="accent5" w:themeFillTint="99"/>
        <w:ind w:left="360"/>
        <w:jc w:val="center"/>
        <w:rPr>
          <w:bCs/>
          <w:sz w:val="28"/>
          <w:szCs w:val="28"/>
        </w:rPr>
      </w:pPr>
      <w:r w:rsidRPr="00076721">
        <w:rPr>
          <w:bCs/>
          <w:sz w:val="28"/>
          <w:szCs w:val="28"/>
        </w:rPr>
        <w:t>Workshop with Debby Irving</w:t>
      </w:r>
    </w:p>
    <w:p w14:paraId="6282A220" w14:textId="48929066" w:rsidR="00BF2C33" w:rsidRPr="00076721" w:rsidRDefault="00BF2C33" w:rsidP="009407F4">
      <w:pPr>
        <w:shd w:val="clear" w:color="auto" w:fill="92CDDC" w:themeFill="accent5" w:themeFillTint="99"/>
        <w:ind w:left="360"/>
        <w:jc w:val="center"/>
        <w:rPr>
          <w:bCs/>
          <w:sz w:val="28"/>
          <w:szCs w:val="28"/>
        </w:rPr>
      </w:pPr>
    </w:p>
    <w:p w14:paraId="39BA6CAD" w14:textId="7ED6CDC5" w:rsidR="00BF2C33" w:rsidRPr="00076721" w:rsidRDefault="00BF2C33" w:rsidP="009407F4">
      <w:pPr>
        <w:shd w:val="clear" w:color="auto" w:fill="92CDDC" w:themeFill="accent5" w:themeFillTint="99"/>
        <w:ind w:left="360"/>
        <w:jc w:val="center"/>
        <w:rPr>
          <w:bCs/>
          <w:sz w:val="28"/>
          <w:szCs w:val="28"/>
        </w:rPr>
      </w:pPr>
      <w:r w:rsidRPr="00076721">
        <w:rPr>
          <w:b/>
          <w:sz w:val="28"/>
          <w:szCs w:val="28"/>
        </w:rPr>
        <w:t xml:space="preserve">Suggested Follow Up: </w:t>
      </w:r>
      <w:hyperlink r:id="rId7" w:history="1">
        <w:r w:rsidRPr="00076721">
          <w:rPr>
            <w:rStyle w:val="Hyperlink"/>
            <w:b/>
            <w:sz w:val="28"/>
            <w:szCs w:val="28"/>
          </w:rPr>
          <w:t>21-Day Better Listening Challenge</w:t>
        </w:r>
      </w:hyperlink>
      <w:r w:rsidRPr="00076721">
        <w:rPr>
          <w:b/>
          <w:sz w:val="28"/>
          <w:szCs w:val="28"/>
        </w:rPr>
        <w:t xml:space="preserve"> ©</w:t>
      </w:r>
    </w:p>
    <w:p w14:paraId="3A2DF894" w14:textId="77777777" w:rsidR="00FF2EDA" w:rsidRPr="00076721" w:rsidRDefault="00FF2EDA" w:rsidP="00FF2EDA">
      <w:pPr>
        <w:shd w:val="clear" w:color="auto" w:fill="92CDDC" w:themeFill="accent5" w:themeFillTint="99"/>
        <w:ind w:left="360"/>
        <w:jc w:val="center"/>
        <w:rPr>
          <w:b/>
          <w:i/>
          <w:sz w:val="28"/>
          <w:szCs w:val="28"/>
        </w:rPr>
      </w:pPr>
    </w:p>
    <w:p w14:paraId="3BAE6878" w14:textId="77777777" w:rsidR="00410137" w:rsidRPr="00076721" w:rsidRDefault="00410137" w:rsidP="00410137">
      <w:pPr>
        <w:rPr>
          <w:b/>
          <w:sz w:val="28"/>
          <w:szCs w:val="28"/>
        </w:rPr>
      </w:pPr>
    </w:p>
    <w:p w14:paraId="5A595356" w14:textId="77777777" w:rsidR="002A47D4" w:rsidRPr="00076721" w:rsidRDefault="002A47D4" w:rsidP="002A4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rPr>
      </w:pPr>
    </w:p>
    <w:p w14:paraId="2FDEFFA8" w14:textId="77777777" w:rsidR="002A47D4" w:rsidRPr="00076721" w:rsidRDefault="002A47D4" w:rsidP="002A4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14:paraId="19029BB6" w14:textId="5DA9B192" w:rsidR="002A47D4" w:rsidRPr="00076721" w:rsidRDefault="002A47D4" w:rsidP="002A47D4">
      <w:pPr>
        <w:jc w:val="center"/>
      </w:pPr>
      <w:r w:rsidRPr="00076721">
        <w:t>“There is no social change fairy. There is only the change made by the hands of individuals.”</w:t>
      </w:r>
    </w:p>
    <w:p w14:paraId="141C5A21" w14:textId="520E1703" w:rsidR="002A47D4" w:rsidRPr="00076721" w:rsidRDefault="002A47D4" w:rsidP="002A47D4">
      <w:pPr>
        <w:jc w:val="center"/>
      </w:pPr>
      <w:r w:rsidRPr="00076721">
        <w:rPr>
          <w:i/>
        </w:rPr>
        <w:t xml:space="preserve">Winona </w:t>
      </w:r>
      <w:proofErr w:type="spellStart"/>
      <w:r w:rsidRPr="00076721">
        <w:rPr>
          <w:i/>
        </w:rPr>
        <w:t>LaDuke</w:t>
      </w:r>
      <w:proofErr w:type="spellEnd"/>
    </w:p>
    <w:p w14:paraId="1EBA62A1" w14:textId="77777777" w:rsidR="002A47D4" w:rsidRPr="00076721" w:rsidRDefault="002A47D4" w:rsidP="002A47D4">
      <w:pPr>
        <w:jc w:val="center"/>
      </w:pPr>
    </w:p>
    <w:p w14:paraId="6F668EA1" w14:textId="77777777" w:rsidR="002A47D4" w:rsidRPr="00076721" w:rsidRDefault="002A47D4" w:rsidP="002A47D4">
      <w:pPr>
        <w:jc w:val="center"/>
      </w:pPr>
    </w:p>
    <w:p w14:paraId="4C7AB604" w14:textId="77777777" w:rsidR="002A47D4" w:rsidRPr="00076721" w:rsidRDefault="002A47D4" w:rsidP="002A47D4">
      <w:pPr>
        <w:widowControl w:val="0"/>
        <w:autoSpaceDE w:val="0"/>
        <w:autoSpaceDN w:val="0"/>
        <w:adjustRightInd w:val="0"/>
        <w:jc w:val="center"/>
        <w:rPr>
          <w:i/>
        </w:rPr>
      </w:pPr>
      <w:r w:rsidRPr="00076721">
        <w:rPr>
          <w:color w:val="000000"/>
        </w:rPr>
        <w:t>“If I love you, I have to make you conscious of the things you don't see</w:t>
      </w:r>
      <w:r w:rsidRPr="00076721">
        <w:rPr>
          <w:b/>
          <w:color w:val="000000"/>
        </w:rPr>
        <w:t>.”</w:t>
      </w:r>
      <w:r w:rsidRPr="00076721">
        <w:t xml:space="preserve">  </w:t>
      </w:r>
      <w:r w:rsidRPr="00076721">
        <w:rPr>
          <w:i/>
          <w:color w:val="000000"/>
        </w:rPr>
        <w:t>James Baldwin</w:t>
      </w:r>
    </w:p>
    <w:p w14:paraId="66BACB39" w14:textId="069DF10F" w:rsidR="001E01CD" w:rsidRPr="00076721" w:rsidRDefault="001E01CD" w:rsidP="00BD783E">
      <w:pPr>
        <w:jc w:val="center"/>
        <w:rPr>
          <w:b/>
          <w:sz w:val="28"/>
          <w:szCs w:val="28"/>
        </w:rPr>
      </w:pPr>
    </w:p>
    <w:p w14:paraId="7435841E" w14:textId="77777777" w:rsidR="00454980" w:rsidRPr="00076721" w:rsidRDefault="00454980" w:rsidP="00BD783E">
      <w:pPr>
        <w:jc w:val="center"/>
        <w:rPr>
          <w:i/>
        </w:rPr>
      </w:pPr>
    </w:p>
    <w:p w14:paraId="27132C8A" w14:textId="4619C48E" w:rsidR="001E01CD" w:rsidRPr="00076721" w:rsidRDefault="001E01CD" w:rsidP="00BD783E">
      <w:pPr>
        <w:jc w:val="center"/>
      </w:pPr>
      <w:r w:rsidRPr="00076721">
        <w:t xml:space="preserve">“The first duty of love is to let suffering speak.” </w:t>
      </w:r>
      <w:r w:rsidRPr="00076721">
        <w:rPr>
          <w:i/>
        </w:rPr>
        <w:t>Cornell West</w:t>
      </w:r>
    </w:p>
    <w:p w14:paraId="789AA498" w14:textId="441A7187" w:rsidR="007058AF" w:rsidRPr="00076721" w:rsidRDefault="007058AF" w:rsidP="00456BA3">
      <w:pPr>
        <w:jc w:val="center"/>
        <w:rPr>
          <w:b/>
          <w:sz w:val="28"/>
          <w:szCs w:val="28"/>
        </w:rPr>
      </w:pPr>
    </w:p>
    <w:p w14:paraId="3907B4F1" w14:textId="77777777" w:rsidR="005165B0" w:rsidRPr="00076721" w:rsidRDefault="005165B0" w:rsidP="005165B0">
      <w:pPr>
        <w:ind w:left="360"/>
        <w:jc w:val="center"/>
        <w:rPr>
          <w:b/>
          <w:i/>
          <w:sz w:val="28"/>
          <w:szCs w:val="28"/>
        </w:rPr>
      </w:pPr>
    </w:p>
    <w:p w14:paraId="77B55CF6" w14:textId="77777777" w:rsidR="005165B0" w:rsidRPr="00076721" w:rsidRDefault="005165B0" w:rsidP="00516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rPr>
      </w:pPr>
      <w:r w:rsidRPr="00076721">
        <w:t xml:space="preserve">“For me, forgiveness and compassion are always linked: how do we hold people accountable for wrong doing and yet at the same time remain in touch with their humanity enough to believe in their capacity to be transformed?”  </w:t>
      </w:r>
      <w:r w:rsidRPr="00076721">
        <w:rPr>
          <w:i/>
        </w:rPr>
        <w:t>bell hooks</w:t>
      </w:r>
    </w:p>
    <w:p w14:paraId="458220FC" w14:textId="03BC3A4A" w:rsidR="00454980" w:rsidRPr="00076721" w:rsidRDefault="00454980" w:rsidP="00456BA3">
      <w:pPr>
        <w:jc w:val="center"/>
        <w:rPr>
          <w:b/>
          <w:sz w:val="28"/>
          <w:szCs w:val="28"/>
        </w:rPr>
      </w:pPr>
    </w:p>
    <w:p w14:paraId="6714D22B" w14:textId="77777777" w:rsidR="005165B0" w:rsidRPr="00076721" w:rsidRDefault="005165B0" w:rsidP="00456BA3">
      <w:pPr>
        <w:jc w:val="center"/>
        <w:rPr>
          <w:b/>
          <w:sz w:val="28"/>
          <w:szCs w:val="28"/>
        </w:rPr>
      </w:pPr>
    </w:p>
    <w:p w14:paraId="60AB54CB" w14:textId="77777777" w:rsidR="00454980" w:rsidRPr="00076721" w:rsidRDefault="00454980" w:rsidP="00454980">
      <w:pPr>
        <w:jc w:val="center"/>
      </w:pPr>
      <w:r w:rsidRPr="00076721">
        <w:t>“There’s a connection between social justice and science fiction -</w:t>
      </w:r>
    </w:p>
    <w:p w14:paraId="27E0CCBC" w14:textId="77777777" w:rsidR="00454980" w:rsidRPr="00076721" w:rsidRDefault="00454980" w:rsidP="00454980">
      <w:pPr>
        <w:jc w:val="center"/>
      </w:pPr>
      <w:r w:rsidRPr="00076721">
        <w:t>we are creating a world that does not yet exist.”</w:t>
      </w:r>
    </w:p>
    <w:p w14:paraId="761B0BBB" w14:textId="77777777" w:rsidR="00454980" w:rsidRPr="00076721" w:rsidRDefault="00454980" w:rsidP="00454980">
      <w:pPr>
        <w:jc w:val="center"/>
        <w:rPr>
          <w:i/>
        </w:rPr>
      </w:pPr>
      <w:r w:rsidRPr="00076721">
        <w:rPr>
          <w:i/>
        </w:rPr>
        <w:t>adrienne maree brown (paraphrased)</w:t>
      </w:r>
    </w:p>
    <w:p w14:paraId="0195BA4A" w14:textId="77777777" w:rsidR="002A47D4" w:rsidRPr="00076721" w:rsidRDefault="002A47D4" w:rsidP="00456BA3">
      <w:pPr>
        <w:jc w:val="center"/>
        <w:rPr>
          <w:b/>
          <w:sz w:val="28"/>
          <w:szCs w:val="28"/>
        </w:rPr>
      </w:pPr>
    </w:p>
    <w:p w14:paraId="6D5B2B7F" w14:textId="2C382E54" w:rsidR="00456BA3" w:rsidRPr="00076721" w:rsidRDefault="00456BA3" w:rsidP="001E01CD">
      <w:pPr>
        <w:rPr>
          <w:b/>
          <w:sz w:val="28"/>
          <w:szCs w:val="28"/>
        </w:rPr>
      </w:pPr>
    </w:p>
    <w:p w14:paraId="02560AA3" w14:textId="39E2B295" w:rsidR="00454980" w:rsidRPr="00076721" w:rsidRDefault="00454980" w:rsidP="001E01CD">
      <w:pPr>
        <w:rPr>
          <w:b/>
          <w:sz w:val="28"/>
          <w:szCs w:val="28"/>
        </w:rPr>
      </w:pPr>
    </w:p>
    <w:p w14:paraId="46FF2248" w14:textId="77777777" w:rsidR="00454980" w:rsidRPr="00076721" w:rsidRDefault="00454980" w:rsidP="001E01CD">
      <w:pPr>
        <w:rPr>
          <w:b/>
          <w:sz w:val="28"/>
          <w:szCs w:val="28"/>
        </w:rPr>
      </w:pPr>
    </w:p>
    <w:p w14:paraId="41E4BB6C" w14:textId="77777777" w:rsidR="00BE60A2" w:rsidRPr="00076721" w:rsidRDefault="00BE60A2" w:rsidP="00456BA3">
      <w:pPr>
        <w:jc w:val="center"/>
        <w:rPr>
          <w:b/>
          <w:sz w:val="28"/>
          <w:szCs w:val="28"/>
        </w:rPr>
      </w:pPr>
    </w:p>
    <w:p w14:paraId="3BEE2C8F" w14:textId="1C510976" w:rsidR="007058AF" w:rsidRPr="00076721" w:rsidRDefault="007058AF" w:rsidP="00456BA3">
      <w:pPr>
        <w:jc w:val="center"/>
        <w:rPr>
          <w:color w:val="0000FF" w:themeColor="hyperlink"/>
          <w:sz w:val="18"/>
          <w:szCs w:val="18"/>
          <w:u w:val="single"/>
        </w:rPr>
        <w:sectPr w:rsidR="007058AF" w:rsidRPr="00076721" w:rsidSect="006B25F2">
          <w:footerReference w:type="default" r:id="rId8"/>
          <w:pgSz w:w="12240" w:h="15840"/>
          <w:pgMar w:top="1080" w:right="1080" w:bottom="806" w:left="1080" w:header="720" w:footer="720" w:gutter="0"/>
          <w:cols w:space="720"/>
          <w:docGrid w:linePitch="360"/>
        </w:sectPr>
      </w:pPr>
      <w:r w:rsidRPr="00076721">
        <w:rPr>
          <w:noProof/>
          <w:sz w:val="18"/>
          <w:szCs w:val="18"/>
        </w:rPr>
        <w:drawing>
          <wp:inline distT="0" distB="0" distL="0" distR="0" wp14:anchorId="6DF71F02" wp14:editId="3C6D9087">
            <wp:extent cx="365125" cy="428877"/>
            <wp:effectExtent l="0" t="0" r="0" b="3175"/>
            <wp:docPr id="1" name="Picture 1" descr="Macintosh HD:Users:debbyirv:Desktop:Screen Shot 2016-08-25 at 10.57.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ebbyirv:Desktop:Screen Shot 2016-08-25 at 10.57.35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125" cy="428877"/>
                    </a:xfrm>
                    <a:prstGeom prst="rect">
                      <a:avLst/>
                    </a:prstGeom>
                    <a:noFill/>
                    <a:ln>
                      <a:noFill/>
                    </a:ln>
                  </pic:spPr>
                </pic:pic>
              </a:graphicData>
            </a:graphic>
          </wp:inline>
        </w:drawing>
      </w:r>
      <w:hyperlink r:id="rId10" w:history="1">
        <w:r w:rsidRPr="00076721">
          <w:rPr>
            <w:rStyle w:val="Hyperlink"/>
            <w:sz w:val="18"/>
            <w:szCs w:val="18"/>
          </w:rPr>
          <w:t>debbyirving.com</w:t>
        </w:r>
      </w:hyperlink>
      <w:r w:rsidRPr="00076721">
        <w:rPr>
          <w:i/>
          <w:noProof/>
          <w:sz w:val="18"/>
          <w:szCs w:val="18"/>
        </w:rPr>
        <w:drawing>
          <wp:inline distT="0" distB="0" distL="0" distR="0" wp14:anchorId="524E6E2C" wp14:editId="25E573BD">
            <wp:extent cx="364490" cy="362870"/>
            <wp:effectExtent l="0" t="0" r="0" b="0"/>
            <wp:docPr id="2" name="Picture 2" descr="Macintosh HD:Users:debbyirv:Desktop:Screen Shot 2016-08-25 at 10.51.0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bbyirv:Desktop:Screen Shot 2016-08-25 at 10.51.09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035" cy="363412"/>
                    </a:xfrm>
                    <a:prstGeom prst="rect">
                      <a:avLst/>
                    </a:prstGeom>
                    <a:noFill/>
                    <a:ln>
                      <a:noFill/>
                    </a:ln>
                  </pic:spPr>
                </pic:pic>
              </a:graphicData>
            </a:graphic>
          </wp:inline>
        </w:drawing>
      </w:r>
      <w:r w:rsidRPr="00076721">
        <w:rPr>
          <w:i/>
          <w:sz w:val="18"/>
          <w:szCs w:val="18"/>
        </w:rPr>
        <w:t xml:space="preserve">  </w:t>
      </w:r>
      <w:hyperlink r:id="rId12" w:history="1">
        <w:r w:rsidRPr="00076721">
          <w:rPr>
            <w:rStyle w:val="Hyperlink"/>
            <w:sz w:val="18"/>
            <w:szCs w:val="18"/>
          </w:rPr>
          <w:t>Debby Irving</w:t>
        </w:r>
      </w:hyperlink>
      <w:r w:rsidRPr="00076721">
        <w:rPr>
          <w:i/>
          <w:sz w:val="18"/>
          <w:szCs w:val="18"/>
        </w:rPr>
        <w:t xml:space="preserve"> </w:t>
      </w:r>
      <w:r w:rsidRPr="00076721">
        <w:rPr>
          <w:i/>
          <w:noProof/>
          <w:sz w:val="18"/>
          <w:szCs w:val="18"/>
        </w:rPr>
        <w:drawing>
          <wp:inline distT="0" distB="0" distL="0" distR="0" wp14:anchorId="5013EAF6" wp14:editId="2729BAA2">
            <wp:extent cx="440055" cy="375720"/>
            <wp:effectExtent l="0" t="0" r="0" b="5715"/>
            <wp:docPr id="7" name="Picture 7" descr="Macintosh HD:Users:debbyirv:Desktop:Screen Shot 2016-08-25 at 10.54.3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ebbyirv:Desktop:Screen Shot 2016-08-25 at 10.54.30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421" cy="376886"/>
                    </a:xfrm>
                    <a:prstGeom prst="rect">
                      <a:avLst/>
                    </a:prstGeom>
                    <a:noFill/>
                    <a:ln>
                      <a:noFill/>
                    </a:ln>
                  </pic:spPr>
                </pic:pic>
              </a:graphicData>
            </a:graphic>
          </wp:inline>
        </w:drawing>
      </w:r>
      <w:r w:rsidRPr="00076721">
        <w:rPr>
          <w:sz w:val="18"/>
          <w:szCs w:val="18"/>
        </w:rPr>
        <w:t xml:space="preserve"> </w:t>
      </w:r>
      <w:hyperlink r:id="rId14" w:history="1">
        <w:r w:rsidRPr="00076721">
          <w:rPr>
            <w:rStyle w:val="Hyperlink"/>
            <w:sz w:val="18"/>
            <w:szCs w:val="18"/>
          </w:rPr>
          <w:t>Debby Irving</w:t>
        </w:r>
      </w:hyperlink>
      <w:r w:rsidRPr="00076721">
        <w:rPr>
          <w:noProof/>
          <w:sz w:val="18"/>
          <w:szCs w:val="18"/>
        </w:rPr>
        <w:drawing>
          <wp:inline distT="0" distB="0" distL="0" distR="0" wp14:anchorId="06E99579" wp14:editId="4A17F469">
            <wp:extent cx="347345" cy="347345"/>
            <wp:effectExtent l="0" t="0" r="8255" b="8255"/>
            <wp:docPr id="8" name="Picture 8" descr="Macintosh HD:Users:debbyirv: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bbyirv:Desktop:Unknown.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a:ln>
                      <a:noFill/>
                    </a:ln>
                  </pic:spPr>
                </pic:pic>
              </a:graphicData>
            </a:graphic>
          </wp:inline>
        </w:drawing>
      </w:r>
      <w:proofErr w:type="spellStart"/>
      <w:r w:rsidRPr="00076721">
        <w:rPr>
          <w:sz w:val="18"/>
          <w:szCs w:val="18"/>
        </w:rPr>
        <w:t>debby_irvi</w:t>
      </w:r>
      <w:r w:rsidR="009119EE" w:rsidRPr="00076721">
        <w:rPr>
          <w:sz w:val="18"/>
          <w:szCs w:val="18"/>
        </w:rPr>
        <w:t>ng</w:t>
      </w:r>
      <w:bookmarkStart w:id="0" w:name="_GoBack"/>
      <w:bookmarkEnd w:id="0"/>
      <w:proofErr w:type="spellEnd"/>
    </w:p>
    <w:p w14:paraId="6AD19BA0" w14:textId="77777777" w:rsidR="00F52FD6" w:rsidRPr="00076721" w:rsidRDefault="00F52FD6" w:rsidP="00F52FD6">
      <w:pPr>
        <w:spacing w:before="100" w:after="100"/>
        <w:jc w:val="center"/>
        <w:rPr>
          <w:b/>
          <w:sz w:val="20"/>
        </w:rPr>
      </w:pPr>
      <w:r>
        <w:rPr>
          <w:b/>
          <w:bCs/>
          <w:sz w:val="28"/>
          <w:szCs w:val="28"/>
        </w:rPr>
        <w:lastRenderedPageBreak/>
        <w:tab/>
      </w:r>
    </w:p>
    <w:p w14:paraId="064C38D9" w14:textId="77777777" w:rsidR="00F52FD6" w:rsidRPr="00076721" w:rsidRDefault="00F52FD6" w:rsidP="00F52FD6">
      <w:pPr>
        <w:spacing w:before="100" w:after="100"/>
        <w:jc w:val="center"/>
        <w:rPr>
          <w:b/>
          <w:sz w:val="32"/>
          <w:szCs w:val="32"/>
        </w:rPr>
      </w:pPr>
      <w:r w:rsidRPr="00076721">
        <w:rPr>
          <w:b/>
          <w:sz w:val="32"/>
          <w:szCs w:val="32"/>
          <w:shd w:val="clear" w:color="auto" w:fill="92CDDC" w:themeFill="accent5" w:themeFillTint="99"/>
        </w:rPr>
        <w:t xml:space="preserve">Transformational Conversation Cheat Sheet </w:t>
      </w:r>
    </w:p>
    <w:p w14:paraId="352D89B7" w14:textId="77777777" w:rsidR="00F52FD6" w:rsidRPr="00076721" w:rsidRDefault="00F52FD6" w:rsidP="00F52FD6">
      <w:pPr>
        <w:spacing w:before="100" w:after="100"/>
        <w:jc w:val="center"/>
        <w:rPr>
          <w:b/>
          <w:sz w:val="20"/>
        </w:rPr>
      </w:pPr>
    </w:p>
    <w:p w14:paraId="2F0903C1" w14:textId="77777777" w:rsidR="00F52FD6" w:rsidRPr="00076721" w:rsidRDefault="00F52FD6" w:rsidP="00F52FD6">
      <w:pPr>
        <w:spacing w:line="360" w:lineRule="auto"/>
        <w:jc w:val="center"/>
        <w:rPr>
          <w:b/>
          <w:bCs/>
          <w:color w:val="000000"/>
          <w:sz w:val="28"/>
          <w:szCs w:val="28"/>
        </w:rPr>
      </w:pPr>
    </w:p>
    <w:p w14:paraId="07E1C787" w14:textId="77777777" w:rsidR="00F52FD6" w:rsidRPr="00076721" w:rsidRDefault="00F52FD6" w:rsidP="00F52FD6">
      <w:pPr>
        <w:spacing w:line="360" w:lineRule="auto"/>
        <w:jc w:val="center"/>
        <w:rPr>
          <w:b/>
          <w:bCs/>
          <w:color w:val="000000" w:themeColor="text1"/>
          <w:sz w:val="28"/>
          <w:szCs w:val="28"/>
        </w:rPr>
      </w:pPr>
    </w:p>
    <w:p w14:paraId="7BB0334C" w14:textId="77777777" w:rsidR="00F52FD6" w:rsidRPr="00076721" w:rsidRDefault="00F52FD6" w:rsidP="00F52FD6">
      <w:pPr>
        <w:jc w:val="center"/>
        <w:rPr>
          <w:i/>
          <w:color w:val="000000" w:themeColor="text1"/>
          <w:sz w:val="28"/>
          <w:szCs w:val="28"/>
          <w:shd w:val="clear" w:color="auto" w:fill="FFFFFF"/>
        </w:rPr>
      </w:pPr>
      <w:r w:rsidRPr="00076721">
        <w:rPr>
          <w:i/>
          <w:color w:val="000000" w:themeColor="text1"/>
          <w:sz w:val="28"/>
          <w:szCs w:val="28"/>
          <w:shd w:val="clear" w:color="auto" w:fill="FFFFFF"/>
        </w:rPr>
        <w:t>“…for the master's tools will never dismantle the master's house.”</w:t>
      </w:r>
    </w:p>
    <w:p w14:paraId="31ACDFB9" w14:textId="77777777" w:rsidR="00F52FD6" w:rsidRPr="00076721" w:rsidRDefault="00F52FD6" w:rsidP="00F52FD6">
      <w:pPr>
        <w:jc w:val="center"/>
        <w:rPr>
          <w:i/>
          <w:color w:val="000000" w:themeColor="text1"/>
          <w:sz w:val="28"/>
          <w:szCs w:val="28"/>
        </w:rPr>
      </w:pPr>
      <w:r w:rsidRPr="00076721">
        <w:rPr>
          <w:i/>
          <w:color w:val="000000" w:themeColor="text1"/>
          <w:sz w:val="28"/>
          <w:szCs w:val="28"/>
        </w:rPr>
        <w:t>Audre Lorde</w:t>
      </w:r>
    </w:p>
    <w:p w14:paraId="500F9273" w14:textId="77777777" w:rsidR="00F52FD6" w:rsidRPr="00076721" w:rsidRDefault="00F52FD6" w:rsidP="00F52FD6">
      <w:pPr>
        <w:jc w:val="center"/>
        <w:rPr>
          <w:i/>
          <w:color w:val="000000" w:themeColor="text1"/>
          <w:sz w:val="28"/>
          <w:szCs w:val="28"/>
          <w:shd w:val="clear" w:color="auto" w:fill="FFFFFF"/>
        </w:rPr>
      </w:pPr>
      <w:r w:rsidRPr="00076721">
        <w:rPr>
          <w:i/>
          <w:color w:val="000000" w:themeColor="text1"/>
          <w:sz w:val="28"/>
          <w:szCs w:val="28"/>
          <w:shd w:val="clear" w:color="auto" w:fill="FFFFFF"/>
        </w:rPr>
        <w:t xml:space="preserve"> </w:t>
      </w:r>
    </w:p>
    <w:p w14:paraId="0072223E" w14:textId="77777777" w:rsidR="00F52FD6" w:rsidRPr="00076721" w:rsidRDefault="00F52FD6" w:rsidP="00F52FD6">
      <w:pPr>
        <w:rPr>
          <w:sz w:val="52"/>
          <w:szCs w:val="52"/>
        </w:rPr>
      </w:pPr>
    </w:p>
    <w:p w14:paraId="35985D8B" w14:textId="77777777" w:rsidR="00F52FD6" w:rsidRPr="00076721" w:rsidRDefault="00F52FD6" w:rsidP="00F52FD6">
      <w:pPr>
        <w:rPr>
          <w:sz w:val="52"/>
          <w:szCs w:val="52"/>
        </w:rPr>
      </w:pPr>
    </w:p>
    <w:tbl>
      <w:tblPr>
        <w:tblStyle w:val="TableGrid"/>
        <w:tblW w:w="0" w:type="auto"/>
        <w:tblInd w:w="720" w:type="dxa"/>
        <w:tblLayout w:type="fixed"/>
        <w:tblLook w:val="04A0" w:firstRow="1" w:lastRow="0" w:firstColumn="1" w:lastColumn="0" w:noHBand="0" w:noVBand="1"/>
      </w:tblPr>
      <w:tblGrid>
        <w:gridCol w:w="3505"/>
        <w:gridCol w:w="5670"/>
      </w:tblGrid>
      <w:tr w:rsidR="00F52FD6" w:rsidRPr="00076721" w14:paraId="64ADEED1" w14:textId="77777777" w:rsidTr="00B75978">
        <w:trPr>
          <w:trHeight w:val="374"/>
        </w:trPr>
        <w:tc>
          <w:tcPr>
            <w:tcW w:w="3505" w:type="dxa"/>
            <w:shd w:val="clear" w:color="auto" w:fill="92CDDC" w:themeFill="accent5" w:themeFillTint="99"/>
          </w:tcPr>
          <w:p w14:paraId="3149801B" w14:textId="77777777" w:rsidR="00F52FD6" w:rsidRPr="00076721" w:rsidRDefault="00F52FD6" w:rsidP="00B75978">
            <w:pPr>
              <w:rPr>
                <w:b/>
                <w:color w:val="000000" w:themeColor="text1"/>
                <w:sz w:val="28"/>
                <w:szCs w:val="28"/>
              </w:rPr>
            </w:pPr>
            <w:r w:rsidRPr="00076721">
              <w:rPr>
                <w:b/>
                <w:color w:val="000000" w:themeColor="text1"/>
                <w:sz w:val="28"/>
                <w:szCs w:val="28"/>
              </w:rPr>
              <w:t xml:space="preserve">8 Dominant Culture Habits </w:t>
            </w:r>
          </w:p>
        </w:tc>
        <w:tc>
          <w:tcPr>
            <w:tcW w:w="5670" w:type="dxa"/>
            <w:shd w:val="clear" w:color="auto" w:fill="92CDDC" w:themeFill="accent5" w:themeFillTint="99"/>
          </w:tcPr>
          <w:p w14:paraId="6BC44C3F" w14:textId="77777777" w:rsidR="00F52FD6" w:rsidRPr="00076721" w:rsidRDefault="00F52FD6" w:rsidP="00B75978">
            <w:pPr>
              <w:rPr>
                <w:b/>
                <w:sz w:val="28"/>
                <w:szCs w:val="28"/>
              </w:rPr>
            </w:pPr>
            <w:r w:rsidRPr="00076721">
              <w:rPr>
                <w:b/>
                <w:sz w:val="28"/>
                <w:szCs w:val="28"/>
              </w:rPr>
              <w:t>8 Transformational Interventions</w:t>
            </w:r>
          </w:p>
        </w:tc>
      </w:tr>
      <w:tr w:rsidR="00F52FD6" w:rsidRPr="00076721" w14:paraId="5F9A4D2C" w14:textId="77777777" w:rsidTr="00B75978">
        <w:trPr>
          <w:trHeight w:val="354"/>
        </w:trPr>
        <w:tc>
          <w:tcPr>
            <w:tcW w:w="3505" w:type="dxa"/>
          </w:tcPr>
          <w:p w14:paraId="7FAFB159" w14:textId="77777777" w:rsidR="00F52FD6" w:rsidRPr="00076721" w:rsidRDefault="00F52FD6" w:rsidP="00B75978">
            <w:pPr>
              <w:rPr>
                <w:color w:val="000000" w:themeColor="text1"/>
                <w:sz w:val="28"/>
                <w:szCs w:val="28"/>
              </w:rPr>
            </w:pPr>
            <w:r w:rsidRPr="00076721">
              <w:rPr>
                <w:color w:val="000000" w:themeColor="text1"/>
                <w:sz w:val="28"/>
                <w:szCs w:val="28"/>
              </w:rPr>
              <w:t>Rush</w:t>
            </w:r>
            <w:r w:rsidRPr="00076721">
              <w:rPr>
                <w:color w:val="000000" w:themeColor="text1"/>
                <w:sz w:val="28"/>
                <w:szCs w:val="28"/>
              </w:rPr>
              <w:tab/>
            </w:r>
          </w:p>
        </w:tc>
        <w:tc>
          <w:tcPr>
            <w:tcW w:w="5670" w:type="dxa"/>
          </w:tcPr>
          <w:p w14:paraId="123392FA" w14:textId="77777777" w:rsidR="00F52FD6" w:rsidRPr="00076721" w:rsidRDefault="00F52FD6" w:rsidP="00B75978">
            <w:pPr>
              <w:rPr>
                <w:sz w:val="28"/>
                <w:szCs w:val="28"/>
              </w:rPr>
            </w:pPr>
            <w:r w:rsidRPr="00076721">
              <w:rPr>
                <w:sz w:val="28"/>
                <w:szCs w:val="28"/>
              </w:rPr>
              <w:t>Pace, pause, breathe, check in, mirror</w:t>
            </w:r>
          </w:p>
        </w:tc>
      </w:tr>
      <w:tr w:rsidR="00F52FD6" w:rsidRPr="00076721" w14:paraId="1EA7A468" w14:textId="77777777" w:rsidTr="00B75978">
        <w:trPr>
          <w:trHeight w:val="354"/>
        </w:trPr>
        <w:tc>
          <w:tcPr>
            <w:tcW w:w="3505" w:type="dxa"/>
          </w:tcPr>
          <w:p w14:paraId="3D8F6E58" w14:textId="77777777" w:rsidR="00F52FD6" w:rsidRPr="00076721" w:rsidRDefault="00F52FD6" w:rsidP="00B75978">
            <w:pPr>
              <w:rPr>
                <w:color w:val="000000" w:themeColor="text1"/>
                <w:sz w:val="28"/>
                <w:szCs w:val="28"/>
              </w:rPr>
            </w:pPr>
            <w:r w:rsidRPr="00076721">
              <w:rPr>
                <w:color w:val="000000" w:themeColor="text1"/>
                <w:sz w:val="28"/>
                <w:szCs w:val="28"/>
              </w:rPr>
              <w:t>Control</w:t>
            </w:r>
          </w:p>
        </w:tc>
        <w:tc>
          <w:tcPr>
            <w:tcW w:w="5670" w:type="dxa"/>
          </w:tcPr>
          <w:p w14:paraId="42890C3F" w14:textId="77777777" w:rsidR="00F52FD6" w:rsidRPr="00076721" w:rsidRDefault="00F52FD6" w:rsidP="00B75978">
            <w:pPr>
              <w:rPr>
                <w:sz w:val="28"/>
                <w:szCs w:val="28"/>
              </w:rPr>
            </w:pPr>
            <w:r w:rsidRPr="00076721">
              <w:rPr>
                <w:sz w:val="28"/>
                <w:szCs w:val="28"/>
              </w:rPr>
              <w:t>Navigate, explore</w:t>
            </w:r>
          </w:p>
        </w:tc>
      </w:tr>
      <w:tr w:rsidR="00F52FD6" w:rsidRPr="00076721" w14:paraId="26C516F3" w14:textId="77777777" w:rsidTr="00B75978">
        <w:trPr>
          <w:trHeight w:val="354"/>
        </w:trPr>
        <w:tc>
          <w:tcPr>
            <w:tcW w:w="3505" w:type="dxa"/>
          </w:tcPr>
          <w:p w14:paraId="205AE341" w14:textId="77777777" w:rsidR="00F52FD6" w:rsidRPr="00076721" w:rsidRDefault="00F52FD6" w:rsidP="00B75978">
            <w:pPr>
              <w:rPr>
                <w:color w:val="000000" w:themeColor="text1"/>
                <w:sz w:val="28"/>
                <w:szCs w:val="28"/>
              </w:rPr>
            </w:pPr>
            <w:r w:rsidRPr="00076721">
              <w:rPr>
                <w:color w:val="000000" w:themeColor="text1"/>
                <w:sz w:val="28"/>
                <w:szCs w:val="28"/>
              </w:rPr>
              <w:t>I know best</w:t>
            </w:r>
            <w:r w:rsidRPr="00076721">
              <w:rPr>
                <w:color w:val="000000" w:themeColor="text1"/>
                <w:sz w:val="28"/>
                <w:szCs w:val="28"/>
              </w:rPr>
              <w:tab/>
            </w:r>
          </w:p>
        </w:tc>
        <w:tc>
          <w:tcPr>
            <w:tcW w:w="5670" w:type="dxa"/>
          </w:tcPr>
          <w:p w14:paraId="59CCF44D" w14:textId="77777777" w:rsidR="00F52FD6" w:rsidRPr="00076721" w:rsidRDefault="00F52FD6" w:rsidP="00B75978">
            <w:pPr>
              <w:rPr>
                <w:sz w:val="28"/>
                <w:szCs w:val="28"/>
              </w:rPr>
            </w:pPr>
            <w:r w:rsidRPr="00076721">
              <w:rPr>
                <w:sz w:val="28"/>
                <w:szCs w:val="28"/>
              </w:rPr>
              <w:t>What can I learn from you?</w:t>
            </w:r>
          </w:p>
        </w:tc>
      </w:tr>
      <w:tr w:rsidR="00F52FD6" w:rsidRPr="00076721" w14:paraId="50C82BB2" w14:textId="77777777" w:rsidTr="00B75978">
        <w:trPr>
          <w:trHeight w:val="354"/>
        </w:trPr>
        <w:tc>
          <w:tcPr>
            <w:tcW w:w="3505" w:type="dxa"/>
          </w:tcPr>
          <w:p w14:paraId="720E2E1C" w14:textId="77777777" w:rsidR="00F52FD6" w:rsidRPr="00076721" w:rsidRDefault="00F52FD6" w:rsidP="00B75978">
            <w:pPr>
              <w:rPr>
                <w:color w:val="000000" w:themeColor="text1"/>
                <w:sz w:val="28"/>
                <w:szCs w:val="28"/>
              </w:rPr>
            </w:pPr>
            <w:r w:rsidRPr="00076721">
              <w:rPr>
                <w:color w:val="000000" w:themeColor="text1"/>
                <w:sz w:val="28"/>
                <w:szCs w:val="28"/>
              </w:rPr>
              <w:t>Talk at</w:t>
            </w:r>
          </w:p>
        </w:tc>
        <w:tc>
          <w:tcPr>
            <w:tcW w:w="5670" w:type="dxa"/>
          </w:tcPr>
          <w:p w14:paraId="250BCD1A" w14:textId="77777777" w:rsidR="00F52FD6" w:rsidRPr="00076721" w:rsidRDefault="00F52FD6" w:rsidP="00B75978">
            <w:pPr>
              <w:rPr>
                <w:sz w:val="28"/>
                <w:szCs w:val="28"/>
              </w:rPr>
            </w:pPr>
            <w:r w:rsidRPr="00076721">
              <w:rPr>
                <w:sz w:val="28"/>
                <w:szCs w:val="28"/>
              </w:rPr>
              <w:t>Ask sincerely curious questions, then LISTEN</w:t>
            </w:r>
          </w:p>
        </w:tc>
      </w:tr>
      <w:tr w:rsidR="00F52FD6" w:rsidRPr="00076721" w14:paraId="7C25BAF5" w14:textId="77777777" w:rsidTr="00B75978">
        <w:trPr>
          <w:trHeight w:val="354"/>
        </w:trPr>
        <w:tc>
          <w:tcPr>
            <w:tcW w:w="3505" w:type="dxa"/>
          </w:tcPr>
          <w:p w14:paraId="2A412FEB" w14:textId="77777777" w:rsidR="00F52FD6" w:rsidRPr="00076721" w:rsidRDefault="00F52FD6" w:rsidP="00B75978">
            <w:pPr>
              <w:rPr>
                <w:color w:val="000000" w:themeColor="text1"/>
                <w:sz w:val="52"/>
                <w:szCs w:val="52"/>
              </w:rPr>
            </w:pPr>
            <w:r w:rsidRPr="00076721">
              <w:rPr>
                <w:color w:val="000000" w:themeColor="text1"/>
                <w:sz w:val="28"/>
                <w:szCs w:val="28"/>
              </w:rPr>
              <w:t>Disconnect, we’re not alike</w:t>
            </w:r>
          </w:p>
        </w:tc>
        <w:tc>
          <w:tcPr>
            <w:tcW w:w="5670" w:type="dxa"/>
          </w:tcPr>
          <w:p w14:paraId="21D82590" w14:textId="77777777" w:rsidR="00F52FD6" w:rsidRPr="00076721" w:rsidRDefault="00F52FD6" w:rsidP="00B75978">
            <w:pPr>
              <w:rPr>
                <w:sz w:val="52"/>
                <w:szCs w:val="52"/>
              </w:rPr>
            </w:pPr>
            <w:r w:rsidRPr="00076721">
              <w:rPr>
                <w:sz w:val="28"/>
                <w:szCs w:val="28"/>
              </w:rPr>
              <w:t xml:space="preserve">Connect, where do we overlap? </w:t>
            </w:r>
          </w:p>
        </w:tc>
      </w:tr>
      <w:tr w:rsidR="00F52FD6" w:rsidRPr="00076721" w14:paraId="616D9D4B" w14:textId="77777777" w:rsidTr="00B75978">
        <w:trPr>
          <w:trHeight w:val="374"/>
        </w:trPr>
        <w:tc>
          <w:tcPr>
            <w:tcW w:w="3505" w:type="dxa"/>
          </w:tcPr>
          <w:p w14:paraId="4E824B4E" w14:textId="77777777" w:rsidR="00F52FD6" w:rsidRPr="00076721" w:rsidRDefault="00F52FD6" w:rsidP="00B75978">
            <w:pPr>
              <w:rPr>
                <w:color w:val="000000" w:themeColor="text1"/>
                <w:sz w:val="52"/>
                <w:szCs w:val="52"/>
              </w:rPr>
            </w:pPr>
            <w:r w:rsidRPr="00076721">
              <w:rPr>
                <w:color w:val="000000" w:themeColor="text1"/>
                <w:sz w:val="28"/>
                <w:szCs w:val="28"/>
              </w:rPr>
              <w:t>Bravado &amp; Perfection</w:t>
            </w:r>
          </w:p>
        </w:tc>
        <w:tc>
          <w:tcPr>
            <w:tcW w:w="5670" w:type="dxa"/>
          </w:tcPr>
          <w:p w14:paraId="778FC460" w14:textId="77777777" w:rsidR="00F52FD6" w:rsidRPr="00076721" w:rsidRDefault="00F52FD6" w:rsidP="00B75978">
            <w:pPr>
              <w:rPr>
                <w:sz w:val="52"/>
                <w:szCs w:val="52"/>
              </w:rPr>
            </w:pPr>
            <w:r w:rsidRPr="00076721">
              <w:rPr>
                <w:sz w:val="28"/>
                <w:szCs w:val="28"/>
              </w:rPr>
              <w:t>Risk and model vulnerability</w:t>
            </w:r>
          </w:p>
        </w:tc>
      </w:tr>
      <w:tr w:rsidR="00F52FD6" w:rsidRPr="00076721" w14:paraId="3F1FA39A" w14:textId="77777777" w:rsidTr="00B75978">
        <w:trPr>
          <w:trHeight w:val="374"/>
        </w:trPr>
        <w:tc>
          <w:tcPr>
            <w:tcW w:w="3505" w:type="dxa"/>
          </w:tcPr>
          <w:p w14:paraId="4538415A" w14:textId="065F9D3D" w:rsidR="00F52FD6" w:rsidRPr="00076721" w:rsidRDefault="00F52FD6" w:rsidP="00B75978">
            <w:pPr>
              <w:rPr>
                <w:color w:val="000000" w:themeColor="text1"/>
                <w:sz w:val="52"/>
                <w:szCs w:val="52"/>
              </w:rPr>
            </w:pPr>
            <w:r w:rsidRPr="00076721">
              <w:rPr>
                <w:color w:val="000000" w:themeColor="text1"/>
                <w:sz w:val="28"/>
                <w:szCs w:val="28"/>
              </w:rPr>
              <w:t>Punish</w:t>
            </w:r>
            <w:r w:rsidR="006C6AA3">
              <w:rPr>
                <w:color w:val="000000" w:themeColor="text1"/>
                <w:sz w:val="28"/>
                <w:szCs w:val="28"/>
              </w:rPr>
              <w:t>, threaten</w:t>
            </w:r>
          </w:p>
        </w:tc>
        <w:tc>
          <w:tcPr>
            <w:tcW w:w="5670" w:type="dxa"/>
          </w:tcPr>
          <w:p w14:paraId="1A30043F" w14:textId="77777777" w:rsidR="00F52FD6" w:rsidRPr="00076721" w:rsidRDefault="00F52FD6" w:rsidP="00B75978">
            <w:pPr>
              <w:rPr>
                <w:sz w:val="52"/>
                <w:szCs w:val="52"/>
              </w:rPr>
            </w:pPr>
            <w:r w:rsidRPr="00076721">
              <w:rPr>
                <w:sz w:val="28"/>
                <w:szCs w:val="28"/>
              </w:rPr>
              <w:t xml:space="preserve">Reassure </w:t>
            </w:r>
          </w:p>
        </w:tc>
      </w:tr>
      <w:tr w:rsidR="00F52FD6" w:rsidRPr="00076721" w14:paraId="2031DBD5" w14:textId="77777777" w:rsidTr="00B75978">
        <w:trPr>
          <w:trHeight w:val="354"/>
        </w:trPr>
        <w:tc>
          <w:tcPr>
            <w:tcW w:w="3505" w:type="dxa"/>
          </w:tcPr>
          <w:p w14:paraId="3BD4260F" w14:textId="77777777" w:rsidR="00F52FD6" w:rsidRPr="00076721" w:rsidRDefault="00F52FD6" w:rsidP="00B75978">
            <w:pPr>
              <w:rPr>
                <w:color w:val="000000" w:themeColor="text1"/>
                <w:sz w:val="52"/>
                <w:szCs w:val="52"/>
              </w:rPr>
            </w:pPr>
            <w:r w:rsidRPr="00076721">
              <w:rPr>
                <w:color w:val="000000" w:themeColor="text1"/>
                <w:sz w:val="28"/>
                <w:szCs w:val="28"/>
              </w:rPr>
              <w:t>Predictable Outcome</w:t>
            </w:r>
          </w:p>
        </w:tc>
        <w:tc>
          <w:tcPr>
            <w:tcW w:w="5670" w:type="dxa"/>
          </w:tcPr>
          <w:p w14:paraId="54C4E27E" w14:textId="77777777" w:rsidR="00F52FD6" w:rsidRPr="00076721" w:rsidRDefault="00F52FD6" w:rsidP="00B75978">
            <w:pPr>
              <w:rPr>
                <w:sz w:val="52"/>
                <w:szCs w:val="52"/>
              </w:rPr>
            </w:pPr>
            <w:r w:rsidRPr="00076721">
              <w:rPr>
                <w:sz w:val="28"/>
                <w:szCs w:val="28"/>
              </w:rPr>
              <w:t>Infinite Possibilities, where can we go?</w:t>
            </w:r>
          </w:p>
        </w:tc>
      </w:tr>
      <w:tr w:rsidR="00F52FD6" w:rsidRPr="00076721" w14:paraId="642E107F" w14:textId="77777777" w:rsidTr="00B75978">
        <w:trPr>
          <w:trHeight w:val="354"/>
        </w:trPr>
        <w:tc>
          <w:tcPr>
            <w:tcW w:w="3505" w:type="dxa"/>
            <w:shd w:val="clear" w:color="auto" w:fill="92CDDC" w:themeFill="accent5" w:themeFillTint="99"/>
          </w:tcPr>
          <w:p w14:paraId="33CB4EF9" w14:textId="77777777" w:rsidR="00F52FD6" w:rsidRPr="00076721" w:rsidRDefault="00F52FD6" w:rsidP="00B75978">
            <w:pPr>
              <w:rPr>
                <w:b/>
                <w:color w:val="000000" w:themeColor="text1"/>
                <w:sz w:val="28"/>
                <w:szCs w:val="28"/>
              </w:rPr>
            </w:pPr>
            <w:r w:rsidRPr="00076721">
              <w:rPr>
                <w:b/>
                <w:color w:val="000000" w:themeColor="text1"/>
                <w:sz w:val="28"/>
                <w:szCs w:val="28"/>
              </w:rPr>
              <w:t>Goal: Win / Dominate</w:t>
            </w:r>
          </w:p>
        </w:tc>
        <w:tc>
          <w:tcPr>
            <w:tcW w:w="5670" w:type="dxa"/>
            <w:shd w:val="clear" w:color="auto" w:fill="92CDDC" w:themeFill="accent5" w:themeFillTint="99"/>
          </w:tcPr>
          <w:p w14:paraId="19A18312" w14:textId="77777777" w:rsidR="00F52FD6" w:rsidRPr="00076721" w:rsidRDefault="00F52FD6" w:rsidP="00B75978">
            <w:pPr>
              <w:rPr>
                <w:b/>
                <w:sz w:val="28"/>
                <w:szCs w:val="28"/>
              </w:rPr>
            </w:pPr>
            <w:r w:rsidRPr="00076721">
              <w:rPr>
                <w:b/>
                <w:sz w:val="28"/>
                <w:szCs w:val="28"/>
              </w:rPr>
              <w:t>Goal: Build Relationship/Community</w:t>
            </w:r>
          </w:p>
        </w:tc>
      </w:tr>
    </w:tbl>
    <w:p w14:paraId="563BB280" w14:textId="77777777" w:rsidR="00F52FD6" w:rsidRPr="00076721" w:rsidRDefault="00F52FD6" w:rsidP="00F52FD6">
      <w:pPr>
        <w:spacing w:line="600" w:lineRule="auto"/>
        <w:rPr>
          <w:sz w:val="28"/>
          <w:szCs w:val="28"/>
        </w:rPr>
      </w:pPr>
      <w:r w:rsidRPr="00076721">
        <w:rPr>
          <w:sz w:val="28"/>
          <w:szCs w:val="28"/>
        </w:rPr>
        <w:tab/>
      </w:r>
      <w:r w:rsidRPr="00076721">
        <w:rPr>
          <w:sz w:val="28"/>
          <w:szCs w:val="28"/>
        </w:rPr>
        <w:tab/>
      </w:r>
      <w:r w:rsidRPr="00076721">
        <w:rPr>
          <w:sz w:val="28"/>
          <w:szCs w:val="28"/>
        </w:rPr>
        <w:tab/>
      </w:r>
      <w:r w:rsidRPr="00076721">
        <w:rPr>
          <w:sz w:val="28"/>
          <w:szCs w:val="28"/>
        </w:rPr>
        <w:tab/>
      </w:r>
    </w:p>
    <w:p w14:paraId="4B3BB496" w14:textId="77777777" w:rsidR="00F52FD6" w:rsidRPr="00076721" w:rsidRDefault="00F52FD6" w:rsidP="00F52FD6">
      <w:pPr>
        <w:spacing w:line="360" w:lineRule="auto"/>
        <w:jc w:val="center"/>
        <w:rPr>
          <w:b/>
          <w:bCs/>
          <w:color w:val="000000"/>
          <w:sz w:val="28"/>
          <w:szCs w:val="28"/>
        </w:rPr>
      </w:pPr>
    </w:p>
    <w:p w14:paraId="4C8BC166" w14:textId="77777777" w:rsidR="00F52FD6" w:rsidRPr="00076721" w:rsidRDefault="00F52FD6" w:rsidP="00F52FD6">
      <w:pPr>
        <w:jc w:val="center"/>
        <w:rPr>
          <w:i/>
          <w:color w:val="000000" w:themeColor="text1"/>
          <w:sz w:val="28"/>
          <w:szCs w:val="28"/>
          <w:shd w:val="clear" w:color="auto" w:fill="FFFFFF"/>
        </w:rPr>
      </w:pPr>
      <w:r w:rsidRPr="00076721">
        <w:rPr>
          <w:i/>
          <w:color w:val="000000" w:themeColor="text1"/>
          <w:sz w:val="28"/>
          <w:szCs w:val="28"/>
          <w:shd w:val="clear" w:color="auto" w:fill="FFFFFF"/>
        </w:rPr>
        <w:t>“*</w:t>
      </w:r>
      <w:r w:rsidRPr="00076721">
        <w:rPr>
          <w:i/>
          <w:color w:val="000000" w:themeColor="text1"/>
          <w:sz w:val="28"/>
          <w:szCs w:val="28"/>
        </w:rPr>
        <w:t>Insanity*</w:t>
      </w:r>
      <w:r w:rsidRPr="00076721">
        <w:rPr>
          <w:i/>
          <w:color w:val="000000" w:themeColor="text1"/>
          <w:sz w:val="28"/>
          <w:szCs w:val="28"/>
          <w:shd w:val="clear" w:color="auto" w:fill="FFFFFF"/>
        </w:rPr>
        <w:t> is doing the same thing over and over and expecting a different result.”</w:t>
      </w:r>
    </w:p>
    <w:p w14:paraId="288736E7" w14:textId="77777777" w:rsidR="00F52FD6" w:rsidRPr="00076721" w:rsidRDefault="00F52FD6" w:rsidP="00F52FD6">
      <w:pPr>
        <w:jc w:val="center"/>
        <w:rPr>
          <w:i/>
          <w:color w:val="000000" w:themeColor="text1"/>
          <w:sz w:val="28"/>
          <w:szCs w:val="28"/>
          <w:shd w:val="clear" w:color="auto" w:fill="FFFFFF"/>
        </w:rPr>
      </w:pPr>
      <w:r w:rsidRPr="00076721">
        <w:rPr>
          <w:i/>
          <w:color w:val="000000" w:themeColor="text1"/>
          <w:sz w:val="28"/>
          <w:szCs w:val="28"/>
        </w:rPr>
        <w:t>Albert Einstein</w:t>
      </w:r>
    </w:p>
    <w:p w14:paraId="66521561" w14:textId="675AB39C" w:rsidR="00F52FD6" w:rsidRDefault="00F52FD6" w:rsidP="00F52FD6">
      <w:pPr>
        <w:spacing w:line="360" w:lineRule="auto"/>
        <w:jc w:val="center"/>
        <w:rPr>
          <w:b/>
          <w:bCs/>
          <w:color w:val="000000"/>
          <w:sz w:val="28"/>
          <w:szCs w:val="28"/>
        </w:rPr>
      </w:pPr>
    </w:p>
    <w:p w14:paraId="1DA944F6" w14:textId="01C74A51" w:rsidR="00081D53" w:rsidRDefault="00081D53" w:rsidP="00F52FD6">
      <w:pPr>
        <w:spacing w:line="360" w:lineRule="auto"/>
        <w:jc w:val="center"/>
        <w:rPr>
          <w:b/>
          <w:bCs/>
          <w:color w:val="000000"/>
          <w:sz w:val="28"/>
          <w:szCs w:val="28"/>
        </w:rPr>
      </w:pPr>
    </w:p>
    <w:p w14:paraId="557ABAB3" w14:textId="6059447D" w:rsidR="00081D53" w:rsidRDefault="00081D53" w:rsidP="00F52FD6">
      <w:pPr>
        <w:spacing w:line="360" w:lineRule="auto"/>
        <w:jc w:val="center"/>
        <w:rPr>
          <w:b/>
          <w:bCs/>
          <w:color w:val="000000"/>
          <w:sz w:val="28"/>
          <w:szCs w:val="28"/>
        </w:rPr>
      </w:pPr>
    </w:p>
    <w:p w14:paraId="5BA5499F" w14:textId="77777777" w:rsidR="00081D53" w:rsidRPr="00076721" w:rsidRDefault="00081D53" w:rsidP="00F52FD6">
      <w:pPr>
        <w:spacing w:line="360" w:lineRule="auto"/>
        <w:jc w:val="center"/>
        <w:rPr>
          <w:b/>
          <w:bCs/>
          <w:color w:val="000000"/>
          <w:sz w:val="28"/>
          <w:szCs w:val="28"/>
        </w:rPr>
      </w:pPr>
    </w:p>
    <w:p w14:paraId="760B25CB" w14:textId="77777777" w:rsidR="00F52FD6" w:rsidRPr="00076721" w:rsidRDefault="00F52FD6" w:rsidP="00F52FD6">
      <w:pPr>
        <w:rPr>
          <w:sz w:val="28"/>
          <w:szCs w:val="28"/>
        </w:rPr>
      </w:pPr>
    </w:p>
    <w:p w14:paraId="5834EB3C" w14:textId="5D9C7621" w:rsidR="00F52FD6" w:rsidRPr="0078500D" w:rsidRDefault="0078500D" w:rsidP="0078500D">
      <w:pPr>
        <w:ind w:left="360"/>
        <w:jc w:val="center"/>
        <w:rPr>
          <w:sz w:val="16"/>
          <w:szCs w:val="16"/>
        </w:rPr>
      </w:pPr>
      <w:r w:rsidRPr="0078500D">
        <w:rPr>
          <w:sz w:val="16"/>
          <w:szCs w:val="16"/>
        </w:rPr>
        <w:t xml:space="preserve">Anti-Ableism Pro Tip: </w:t>
      </w:r>
      <w:r>
        <w:rPr>
          <w:sz w:val="16"/>
          <w:szCs w:val="16"/>
        </w:rPr>
        <w:t>U</w:t>
      </w:r>
      <w:r w:rsidRPr="0078500D">
        <w:rPr>
          <w:sz w:val="16"/>
          <w:szCs w:val="16"/>
        </w:rPr>
        <w:t>nless quoting someone else</w:t>
      </w:r>
      <w:r>
        <w:rPr>
          <w:sz w:val="16"/>
          <w:szCs w:val="16"/>
        </w:rPr>
        <w:t>,</w:t>
      </w:r>
      <w:r w:rsidRPr="0078500D">
        <w:rPr>
          <w:sz w:val="16"/>
          <w:szCs w:val="16"/>
        </w:rPr>
        <w:t xml:space="preserve"> </w:t>
      </w:r>
      <w:r w:rsidR="00081D53" w:rsidRPr="0078500D">
        <w:rPr>
          <w:sz w:val="16"/>
          <w:szCs w:val="16"/>
        </w:rPr>
        <w:t>I t</w:t>
      </w:r>
      <w:r w:rsidRPr="0078500D">
        <w:rPr>
          <w:sz w:val="16"/>
          <w:szCs w:val="16"/>
        </w:rPr>
        <w:t>ry</w:t>
      </w:r>
      <w:r w:rsidR="00081D53" w:rsidRPr="0078500D">
        <w:rPr>
          <w:sz w:val="16"/>
          <w:szCs w:val="16"/>
        </w:rPr>
        <w:t xml:space="preserve"> not to use terms</w:t>
      </w:r>
      <w:r w:rsidRPr="0078500D">
        <w:rPr>
          <w:sz w:val="16"/>
          <w:szCs w:val="16"/>
        </w:rPr>
        <w:t xml:space="preserve"> such as insanity </w:t>
      </w:r>
      <w:r w:rsidR="00081D53" w:rsidRPr="0078500D">
        <w:rPr>
          <w:sz w:val="16"/>
          <w:szCs w:val="16"/>
        </w:rPr>
        <w:t xml:space="preserve">that diminish the severity of mental </w:t>
      </w:r>
      <w:r w:rsidRPr="0078500D">
        <w:rPr>
          <w:sz w:val="16"/>
          <w:szCs w:val="16"/>
        </w:rPr>
        <w:t>illness</w:t>
      </w:r>
      <w:r w:rsidR="00081D53" w:rsidRPr="0078500D">
        <w:rPr>
          <w:sz w:val="16"/>
          <w:szCs w:val="16"/>
        </w:rPr>
        <w:t>.</w:t>
      </w:r>
      <w:r>
        <w:rPr>
          <w:sz w:val="16"/>
          <w:szCs w:val="16"/>
        </w:rPr>
        <w:t xml:space="preserve"> </w:t>
      </w:r>
    </w:p>
    <w:p w14:paraId="0131433A" w14:textId="77777777" w:rsidR="00F52FD6" w:rsidRPr="00076721" w:rsidRDefault="00F52FD6" w:rsidP="00F52FD6">
      <w:pPr>
        <w:spacing w:before="100" w:after="100"/>
        <w:jc w:val="center"/>
        <w:rPr>
          <w:b/>
          <w:sz w:val="32"/>
          <w:szCs w:val="32"/>
          <w:shd w:val="clear" w:color="auto" w:fill="92CDDC" w:themeFill="accent5" w:themeFillTint="99"/>
        </w:rPr>
      </w:pPr>
    </w:p>
    <w:p w14:paraId="59ECC729" w14:textId="77777777" w:rsidR="00F52FD6" w:rsidRPr="00076721" w:rsidRDefault="00F52FD6" w:rsidP="00F52FD6">
      <w:pPr>
        <w:spacing w:before="100" w:after="100"/>
        <w:jc w:val="center"/>
        <w:rPr>
          <w:b/>
          <w:sz w:val="32"/>
          <w:szCs w:val="32"/>
          <w:shd w:val="clear" w:color="auto" w:fill="92CDDC" w:themeFill="accent5" w:themeFillTint="99"/>
        </w:rPr>
      </w:pPr>
    </w:p>
    <w:p w14:paraId="6BA1477C" w14:textId="47D15008" w:rsidR="00F52FD6" w:rsidRPr="00076721" w:rsidRDefault="00F52FD6" w:rsidP="00F52FD6">
      <w:pPr>
        <w:spacing w:before="100" w:after="100"/>
        <w:jc w:val="center"/>
        <w:rPr>
          <w:b/>
          <w:sz w:val="32"/>
          <w:szCs w:val="32"/>
          <w:shd w:val="clear" w:color="auto" w:fill="92CDDC" w:themeFill="accent5" w:themeFillTint="99"/>
        </w:rPr>
      </w:pPr>
      <w:proofErr w:type="spellStart"/>
      <w:r w:rsidRPr="00076721">
        <w:rPr>
          <w:b/>
          <w:sz w:val="32"/>
          <w:szCs w:val="32"/>
          <w:shd w:val="clear" w:color="auto" w:fill="92CDDC" w:themeFill="accent5" w:themeFillTint="99"/>
        </w:rPr>
        <w:t>R</w:t>
      </w:r>
      <w:r w:rsidR="00081D53">
        <w:rPr>
          <w:b/>
          <w:sz w:val="32"/>
          <w:szCs w:val="32"/>
          <w:shd w:val="clear" w:color="auto" w:fill="92CDDC" w:themeFill="accent5" w:themeFillTint="99"/>
        </w:rPr>
        <w:t>ePlay</w:t>
      </w:r>
      <w:proofErr w:type="spellEnd"/>
      <w:r w:rsidRPr="00076721">
        <w:rPr>
          <w:b/>
          <w:sz w:val="32"/>
          <w:szCs w:val="32"/>
          <w:shd w:val="clear" w:color="auto" w:fill="92CDDC" w:themeFill="accent5" w:themeFillTint="99"/>
        </w:rPr>
        <w:t xml:space="preserve"> and </w:t>
      </w:r>
      <w:proofErr w:type="spellStart"/>
      <w:r w:rsidRPr="00076721">
        <w:rPr>
          <w:b/>
          <w:sz w:val="32"/>
          <w:szCs w:val="32"/>
          <w:shd w:val="clear" w:color="auto" w:fill="92CDDC" w:themeFill="accent5" w:themeFillTint="99"/>
        </w:rPr>
        <w:t>Pre</w:t>
      </w:r>
      <w:r w:rsidR="00081D53">
        <w:rPr>
          <w:b/>
          <w:sz w:val="32"/>
          <w:szCs w:val="32"/>
          <w:shd w:val="clear" w:color="auto" w:fill="92CDDC" w:themeFill="accent5" w:themeFillTint="99"/>
        </w:rPr>
        <w:t>P</w:t>
      </w:r>
      <w:r w:rsidRPr="00076721">
        <w:rPr>
          <w:b/>
          <w:sz w:val="32"/>
          <w:szCs w:val="32"/>
          <w:shd w:val="clear" w:color="auto" w:fill="92CDDC" w:themeFill="accent5" w:themeFillTint="99"/>
        </w:rPr>
        <w:t>lay</w:t>
      </w:r>
      <w:proofErr w:type="spellEnd"/>
      <w:r w:rsidRPr="00076721">
        <w:rPr>
          <w:b/>
          <w:sz w:val="32"/>
          <w:szCs w:val="32"/>
          <w:shd w:val="clear" w:color="auto" w:fill="92CDDC" w:themeFill="accent5" w:themeFillTint="99"/>
        </w:rPr>
        <w:t xml:space="preserve"> </w:t>
      </w:r>
      <w:r w:rsidR="006C6AA3">
        <w:rPr>
          <w:b/>
          <w:sz w:val="32"/>
          <w:szCs w:val="32"/>
          <w:shd w:val="clear" w:color="auto" w:fill="92CDDC" w:themeFill="accent5" w:themeFillTint="99"/>
        </w:rPr>
        <w:t>Exercises</w:t>
      </w:r>
    </w:p>
    <w:p w14:paraId="25405251" w14:textId="77777777" w:rsidR="00F52FD6" w:rsidRPr="00076721" w:rsidRDefault="00F52FD6" w:rsidP="00F52FD6">
      <w:pPr>
        <w:spacing w:before="100" w:after="100"/>
        <w:jc w:val="center"/>
        <w:rPr>
          <w:b/>
          <w:sz w:val="32"/>
          <w:szCs w:val="32"/>
          <w:shd w:val="clear" w:color="auto" w:fill="92CDDC" w:themeFill="accent5" w:themeFillTint="99"/>
        </w:rPr>
      </w:pPr>
    </w:p>
    <w:p w14:paraId="2FA2A10D" w14:textId="77777777" w:rsidR="00F52FD6" w:rsidRPr="00076721" w:rsidRDefault="00F52FD6" w:rsidP="00F52FD6">
      <w:pPr>
        <w:pStyle w:val="ListParagraph"/>
        <w:numPr>
          <w:ilvl w:val="0"/>
          <w:numId w:val="45"/>
        </w:numPr>
      </w:pPr>
      <w:r w:rsidRPr="00076721">
        <w:t xml:space="preserve">REPLAY: Think of a conversation (race or not) that did not go well. </w:t>
      </w:r>
    </w:p>
    <w:p w14:paraId="0D094F56" w14:textId="77777777" w:rsidR="00F52FD6" w:rsidRPr="00076721" w:rsidRDefault="00F52FD6" w:rsidP="00F52FD6">
      <w:pPr>
        <w:pStyle w:val="ListParagraph"/>
        <w:numPr>
          <w:ilvl w:val="1"/>
          <w:numId w:val="45"/>
        </w:numPr>
      </w:pPr>
      <w:r w:rsidRPr="00076721">
        <w:t>Were any of the dominant culture norms in play on your part?</w:t>
      </w:r>
    </w:p>
    <w:p w14:paraId="39354107" w14:textId="77777777" w:rsidR="00F52FD6" w:rsidRPr="00076721" w:rsidRDefault="00F52FD6" w:rsidP="00F52FD6">
      <w:pPr>
        <w:pStyle w:val="ListParagraph"/>
        <w:numPr>
          <w:ilvl w:val="1"/>
          <w:numId w:val="45"/>
        </w:numPr>
      </w:pPr>
      <w:r w:rsidRPr="00076721">
        <w:t>Name (to yourself) just one that was in play.</w:t>
      </w:r>
    </w:p>
    <w:p w14:paraId="4B0C7884" w14:textId="77777777" w:rsidR="00F52FD6" w:rsidRPr="00076721" w:rsidRDefault="00F52FD6" w:rsidP="00F52FD6">
      <w:pPr>
        <w:pStyle w:val="ListParagraph"/>
        <w:numPr>
          <w:ilvl w:val="1"/>
          <w:numId w:val="45"/>
        </w:numPr>
      </w:pPr>
      <w:r w:rsidRPr="00076721">
        <w:t>Now circle it’s transformational counterpart</w:t>
      </w:r>
    </w:p>
    <w:p w14:paraId="38784B07" w14:textId="77777777" w:rsidR="00F52FD6" w:rsidRPr="00076721" w:rsidRDefault="00F52FD6" w:rsidP="00F52FD6">
      <w:pPr>
        <w:pStyle w:val="ListParagraph"/>
        <w:numPr>
          <w:ilvl w:val="1"/>
          <w:numId w:val="45"/>
        </w:numPr>
      </w:pPr>
      <w:r w:rsidRPr="00076721">
        <w:t>Shut your eyes and replay the conversation in your mind with just that one element being different. This is YOU making the change, not the other person.</w:t>
      </w:r>
    </w:p>
    <w:p w14:paraId="79E314AB" w14:textId="77777777" w:rsidR="00F52FD6" w:rsidRPr="00076721" w:rsidRDefault="00F52FD6" w:rsidP="00F52FD6"/>
    <w:p w14:paraId="179CEF1E" w14:textId="77777777" w:rsidR="00F52FD6" w:rsidRPr="00076721" w:rsidRDefault="00F52FD6" w:rsidP="00F52FD6">
      <w:pPr>
        <w:pStyle w:val="ListParagraph"/>
        <w:numPr>
          <w:ilvl w:val="0"/>
          <w:numId w:val="45"/>
        </w:numPr>
      </w:pPr>
      <w:r w:rsidRPr="00076721">
        <w:t>PREPLAY: Use your imagination. This is the same kind of visioning athletes use.</w:t>
      </w:r>
    </w:p>
    <w:p w14:paraId="7A8E0346" w14:textId="77777777" w:rsidR="00F52FD6" w:rsidRPr="00076721" w:rsidRDefault="00F52FD6" w:rsidP="00F52FD6">
      <w:pPr>
        <w:pStyle w:val="ListParagraph"/>
        <w:numPr>
          <w:ilvl w:val="1"/>
          <w:numId w:val="45"/>
        </w:numPr>
      </w:pPr>
      <w:r w:rsidRPr="00076721">
        <w:t>Pick ONE Transformational Intervention</w:t>
      </w:r>
    </w:p>
    <w:p w14:paraId="3520892B" w14:textId="77777777" w:rsidR="00F52FD6" w:rsidRPr="00076721" w:rsidRDefault="00F52FD6" w:rsidP="00F52FD6">
      <w:pPr>
        <w:pStyle w:val="ListParagraph"/>
        <w:numPr>
          <w:ilvl w:val="1"/>
          <w:numId w:val="45"/>
        </w:numPr>
      </w:pPr>
      <w:r w:rsidRPr="00076721">
        <w:t>Envision it going well</w:t>
      </w:r>
    </w:p>
    <w:p w14:paraId="3C3B1076" w14:textId="77777777" w:rsidR="00F52FD6" w:rsidRPr="00076721" w:rsidRDefault="00F52FD6" w:rsidP="00F52FD6">
      <w:pPr>
        <w:pStyle w:val="ListParagraph"/>
        <w:numPr>
          <w:ilvl w:val="1"/>
          <w:numId w:val="45"/>
        </w:numPr>
      </w:pPr>
      <w:r w:rsidRPr="00076721">
        <w:t>Notice the feeling in your body</w:t>
      </w:r>
    </w:p>
    <w:p w14:paraId="40F3508A" w14:textId="77777777" w:rsidR="00F52FD6" w:rsidRPr="00076721" w:rsidRDefault="00F52FD6" w:rsidP="00F52FD6">
      <w:pPr>
        <w:pStyle w:val="ListParagraph"/>
        <w:numPr>
          <w:ilvl w:val="1"/>
          <w:numId w:val="45"/>
        </w:numPr>
      </w:pPr>
      <w:r w:rsidRPr="00076721">
        <w:t>Notice the other person’s response</w:t>
      </w:r>
    </w:p>
    <w:p w14:paraId="51659786" w14:textId="77777777" w:rsidR="00F52FD6" w:rsidRPr="00076721" w:rsidRDefault="00F52FD6" w:rsidP="00F52FD6">
      <w:pPr>
        <w:pStyle w:val="ListParagraph"/>
        <w:numPr>
          <w:ilvl w:val="1"/>
          <w:numId w:val="45"/>
        </w:numPr>
      </w:pPr>
      <w:r w:rsidRPr="00076721">
        <w:t>What’s your body language?</w:t>
      </w:r>
    </w:p>
    <w:p w14:paraId="4172BDE8" w14:textId="77777777" w:rsidR="00F52FD6" w:rsidRPr="00076721" w:rsidRDefault="00F52FD6" w:rsidP="00F52FD6">
      <w:pPr>
        <w:pStyle w:val="ListParagraph"/>
        <w:numPr>
          <w:ilvl w:val="1"/>
          <w:numId w:val="45"/>
        </w:numPr>
      </w:pPr>
      <w:r w:rsidRPr="00076721">
        <w:t>What theirs?</w:t>
      </w:r>
    </w:p>
    <w:p w14:paraId="69EC3908" w14:textId="77777777" w:rsidR="00F52FD6" w:rsidRPr="00076721" w:rsidRDefault="00F52FD6" w:rsidP="00F52FD6">
      <w:pPr>
        <w:pStyle w:val="ListParagraph"/>
        <w:numPr>
          <w:ilvl w:val="1"/>
          <w:numId w:val="45"/>
        </w:numPr>
      </w:pPr>
      <w:r w:rsidRPr="00076721">
        <w:t xml:space="preserve">Repeat the above steps for each habit/intervention until you are able to embody, in your imagination, the possibilities of each and all of them together </w:t>
      </w:r>
    </w:p>
    <w:p w14:paraId="2654DA40" w14:textId="77777777" w:rsidR="00F52FD6" w:rsidRPr="00076721" w:rsidRDefault="00F52FD6" w:rsidP="00F52FD6">
      <w:pPr>
        <w:jc w:val="center"/>
        <w:rPr>
          <w:sz w:val="32"/>
          <w:szCs w:val="32"/>
        </w:rPr>
      </w:pPr>
    </w:p>
    <w:p w14:paraId="204583C5" w14:textId="77777777" w:rsidR="00F52FD6" w:rsidRPr="00076721" w:rsidRDefault="00F52FD6" w:rsidP="00F52FD6">
      <w:pPr>
        <w:spacing w:before="100" w:after="100"/>
        <w:jc w:val="center"/>
        <w:rPr>
          <w:b/>
          <w:sz w:val="32"/>
          <w:szCs w:val="32"/>
          <w:shd w:val="clear" w:color="auto" w:fill="92CDDC" w:themeFill="accent5" w:themeFillTint="99"/>
        </w:rPr>
      </w:pPr>
    </w:p>
    <w:p w14:paraId="25DCF116" w14:textId="77777777" w:rsidR="00F52FD6" w:rsidRPr="00076721" w:rsidRDefault="00F52FD6" w:rsidP="00F52FD6">
      <w:pPr>
        <w:spacing w:before="100" w:after="100"/>
        <w:jc w:val="center"/>
        <w:rPr>
          <w:b/>
          <w:sz w:val="32"/>
          <w:szCs w:val="32"/>
          <w:shd w:val="clear" w:color="auto" w:fill="92CDDC" w:themeFill="accent5" w:themeFillTint="99"/>
        </w:rPr>
      </w:pPr>
    </w:p>
    <w:p w14:paraId="2819AEA3" w14:textId="77777777" w:rsidR="00F52FD6" w:rsidRPr="00076721" w:rsidRDefault="00F52FD6" w:rsidP="00F52FD6">
      <w:pPr>
        <w:spacing w:before="100" w:after="100"/>
        <w:jc w:val="center"/>
        <w:rPr>
          <w:b/>
          <w:sz w:val="32"/>
          <w:szCs w:val="32"/>
          <w:shd w:val="clear" w:color="auto" w:fill="92CDDC" w:themeFill="accent5" w:themeFillTint="99"/>
        </w:rPr>
      </w:pPr>
    </w:p>
    <w:p w14:paraId="7C4D6E4A" w14:textId="77777777" w:rsidR="00F52FD6" w:rsidRPr="00076721" w:rsidRDefault="00F52FD6" w:rsidP="00F52FD6">
      <w:pPr>
        <w:spacing w:before="100" w:after="100"/>
        <w:jc w:val="center"/>
        <w:rPr>
          <w:b/>
          <w:sz w:val="32"/>
          <w:szCs w:val="32"/>
          <w:shd w:val="clear" w:color="auto" w:fill="92CDDC" w:themeFill="accent5" w:themeFillTint="99"/>
        </w:rPr>
      </w:pPr>
    </w:p>
    <w:p w14:paraId="418D0D3C" w14:textId="77777777" w:rsidR="00F52FD6" w:rsidRPr="00076721" w:rsidRDefault="00F52FD6" w:rsidP="00F52FD6">
      <w:pPr>
        <w:spacing w:before="100" w:after="100"/>
        <w:jc w:val="center"/>
        <w:rPr>
          <w:b/>
          <w:sz w:val="32"/>
          <w:szCs w:val="32"/>
          <w:shd w:val="clear" w:color="auto" w:fill="92CDDC" w:themeFill="accent5" w:themeFillTint="99"/>
        </w:rPr>
      </w:pPr>
    </w:p>
    <w:p w14:paraId="5B41967B" w14:textId="77777777" w:rsidR="00F52FD6" w:rsidRPr="00076721" w:rsidRDefault="00F52FD6" w:rsidP="00F52FD6">
      <w:pPr>
        <w:spacing w:before="100" w:after="100"/>
        <w:jc w:val="center"/>
        <w:rPr>
          <w:b/>
          <w:sz w:val="32"/>
          <w:szCs w:val="32"/>
          <w:shd w:val="clear" w:color="auto" w:fill="92CDDC" w:themeFill="accent5" w:themeFillTint="99"/>
        </w:rPr>
      </w:pPr>
    </w:p>
    <w:p w14:paraId="7E36C4CC" w14:textId="77777777" w:rsidR="00F52FD6" w:rsidRPr="00076721" w:rsidRDefault="00F52FD6" w:rsidP="00F52FD6">
      <w:pPr>
        <w:spacing w:before="100" w:after="100"/>
        <w:jc w:val="center"/>
        <w:rPr>
          <w:b/>
          <w:sz w:val="32"/>
          <w:szCs w:val="32"/>
          <w:shd w:val="clear" w:color="auto" w:fill="92CDDC" w:themeFill="accent5" w:themeFillTint="99"/>
        </w:rPr>
      </w:pPr>
    </w:p>
    <w:p w14:paraId="1628B754" w14:textId="77777777" w:rsidR="00F52FD6" w:rsidRPr="00076721" w:rsidRDefault="00F52FD6" w:rsidP="00F52FD6">
      <w:pPr>
        <w:spacing w:before="100" w:after="100"/>
        <w:jc w:val="center"/>
        <w:rPr>
          <w:b/>
          <w:sz w:val="32"/>
          <w:szCs w:val="32"/>
          <w:shd w:val="clear" w:color="auto" w:fill="92CDDC" w:themeFill="accent5" w:themeFillTint="99"/>
        </w:rPr>
      </w:pPr>
    </w:p>
    <w:p w14:paraId="330DD6AD" w14:textId="77777777" w:rsidR="00F52FD6" w:rsidRPr="00076721" w:rsidRDefault="00F52FD6" w:rsidP="00F52FD6">
      <w:pPr>
        <w:spacing w:before="100" w:after="100"/>
        <w:jc w:val="center"/>
        <w:rPr>
          <w:b/>
          <w:sz w:val="32"/>
          <w:szCs w:val="32"/>
          <w:shd w:val="clear" w:color="auto" w:fill="92CDDC" w:themeFill="accent5" w:themeFillTint="99"/>
        </w:rPr>
      </w:pPr>
    </w:p>
    <w:p w14:paraId="34F1776D" w14:textId="77777777" w:rsidR="00F52FD6" w:rsidRPr="00076721" w:rsidRDefault="00F52FD6" w:rsidP="00F52FD6">
      <w:pPr>
        <w:spacing w:before="100" w:after="100"/>
        <w:jc w:val="center"/>
        <w:rPr>
          <w:b/>
          <w:sz w:val="32"/>
          <w:szCs w:val="32"/>
          <w:shd w:val="clear" w:color="auto" w:fill="92CDDC" w:themeFill="accent5" w:themeFillTint="99"/>
        </w:rPr>
      </w:pPr>
    </w:p>
    <w:p w14:paraId="2E7F5C80" w14:textId="77777777" w:rsidR="00F52FD6" w:rsidRPr="00076721" w:rsidRDefault="00F52FD6" w:rsidP="00F52FD6">
      <w:pPr>
        <w:spacing w:before="100" w:after="100"/>
        <w:jc w:val="center"/>
        <w:rPr>
          <w:b/>
          <w:sz w:val="32"/>
          <w:szCs w:val="32"/>
          <w:shd w:val="clear" w:color="auto" w:fill="92CDDC" w:themeFill="accent5" w:themeFillTint="99"/>
        </w:rPr>
      </w:pPr>
    </w:p>
    <w:p w14:paraId="670C7469" w14:textId="77777777" w:rsidR="00F52FD6" w:rsidRPr="00076721" w:rsidRDefault="00F52FD6" w:rsidP="00F52FD6">
      <w:pPr>
        <w:spacing w:before="100" w:after="100"/>
        <w:jc w:val="center"/>
        <w:rPr>
          <w:b/>
          <w:sz w:val="32"/>
          <w:szCs w:val="32"/>
          <w:shd w:val="clear" w:color="auto" w:fill="92CDDC" w:themeFill="accent5" w:themeFillTint="99"/>
        </w:rPr>
      </w:pPr>
    </w:p>
    <w:p w14:paraId="294F2219" w14:textId="4A31D01B" w:rsidR="00F52FD6" w:rsidRDefault="00F52FD6" w:rsidP="00F52FD6">
      <w:pPr>
        <w:spacing w:before="100" w:after="100"/>
        <w:jc w:val="center"/>
        <w:rPr>
          <w:b/>
          <w:sz w:val="32"/>
          <w:szCs w:val="32"/>
          <w:shd w:val="clear" w:color="auto" w:fill="92CDDC" w:themeFill="accent5" w:themeFillTint="99"/>
        </w:rPr>
      </w:pPr>
    </w:p>
    <w:p w14:paraId="74096FE0" w14:textId="77777777" w:rsidR="00BC1286" w:rsidRPr="00076721" w:rsidRDefault="00BC1286" w:rsidP="00F52FD6">
      <w:pPr>
        <w:spacing w:before="100" w:after="100"/>
        <w:jc w:val="center"/>
        <w:rPr>
          <w:b/>
          <w:sz w:val="32"/>
          <w:szCs w:val="32"/>
          <w:shd w:val="clear" w:color="auto" w:fill="92CDDC" w:themeFill="accent5" w:themeFillTint="99"/>
        </w:rPr>
      </w:pPr>
    </w:p>
    <w:p w14:paraId="5BDBD074" w14:textId="77777777" w:rsidR="00F52FD6" w:rsidRPr="00076721" w:rsidRDefault="00F52FD6" w:rsidP="00F52FD6">
      <w:pPr>
        <w:spacing w:before="100" w:after="100"/>
        <w:jc w:val="center"/>
        <w:rPr>
          <w:b/>
          <w:sz w:val="32"/>
          <w:szCs w:val="32"/>
        </w:rPr>
      </w:pPr>
      <w:r w:rsidRPr="00076721">
        <w:rPr>
          <w:b/>
          <w:sz w:val="32"/>
          <w:szCs w:val="32"/>
          <w:shd w:val="clear" w:color="auto" w:fill="92CDDC" w:themeFill="accent5" w:themeFillTint="99"/>
        </w:rPr>
        <w:lastRenderedPageBreak/>
        <w:t>Setting Transformational Conversations Up For Success</w:t>
      </w:r>
    </w:p>
    <w:p w14:paraId="1AD8D4E6" w14:textId="77777777" w:rsidR="00F52FD6" w:rsidRPr="00F52FD6" w:rsidRDefault="00F52FD6" w:rsidP="00F52FD6">
      <w:pPr>
        <w:rPr>
          <w:sz w:val="22"/>
          <w:szCs w:val="22"/>
        </w:rPr>
      </w:pPr>
    </w:p>
    <w:p w14:paraId="0B6C3E78" w14:textId="77777777" w:rsidR="00F52FD6" w:rsidRPr="00F52FD6" w:rsidRDefault="00F52FD6" w:rsidP="00F52FD6">
      <w:pPr>
        <w:jc w:val="center"/>
        <w:rPr>
          <w:b/>
          <w:bCs/>
          <w:i/>
          <w:sz w:val="22"/>
          <w:szCs w:val="22"/>
        </w:rPr>
      </w:pPr>
      <w:r w:rsidRPr="00F52FD6">
        <w:rPr>
          <w:b/>
          <w:bCs/>
          <w:i/>
          <w:sz w:val="22"/>
          <w:szCs w:val="22"/>
        </w:rPr>
        <w:t>Take some time to get ready</w:t>
      </w:r>
    </w:p>
    <w:p w14:paraId="52A53CF0" w14:textId="77777777" w:rsidR="00F52FD6" w:rsidRPr="00F52FD6" w:rsidRDefault="00F52FD6" w:rsidP="00F52FD6">
      <w:pPr>
        <w:rPr>
          <w:b/>
          <w:bCs/>
          <w:sz w:val="22"/>
          <w:szCs w:val="22"/>
        </w:rPr>
      </w:pPr>
    </w:p>
    <w:p w14:paraId="281F97A2" w14:textId="77777777" w:rsidR="00F52FD6" w:rsidRPr="00F52FD6" w:rsidRDefault="00F52FD6" w:rsidP="00F52FD6">
      <w:pPr>
        <w:rPr>
          <w:b/>
          <w:bCs/>
          <w:sz w:val="22"/>
          <w:szCs w:val="22"/>
        </w:rPr>
      </w:pPr>
      <w:r w:rsidRPr="00F52FD6">
        <w:rPr>
          <w:b/>
          <w:bCs/>
          <w:sz w:val="22"/>
          <w:szCs w:val="22"/>
        </w:rPr>
        <w:t>Lean into your feelings</w:t>
      </w:r>
    </w:p>
    <w:p w14:paraId="5F08F086" w14:textId="77777777" w:rsidR="00F52FD6" w:rsidRPr="00F52FD6" w:rsidRDefault="00F52FD6" w:rsidP="00F52FD6">
      <w:pPr>
        <w:rPr>
          <w:bCs/>
          <w:sz w:val="22"/>
          <w:szCs w:val="22"/>
        </w:rPr>
      </w:pPr>
      <w:r w:rsidRPr="00F52FD6">
        <w:rPr>
          <w:bCs/>
          <w:sz w:val="22"/>
          <w:szCs w:val="22"/>
        </w:rPr>
        <w:t>What are you feeling with regard to this conversation you’re getting ready to have?</w:t>
      </w:r>
    </w:p>
    <w:p w14:paraId="75003A3D" w14:textId="77777777" w:rsidR="00F52FD6" w:rsidRPr="00F52FD6" w:rsidRDefault="00F52FD6" w:rsidP="00F52FD6">
      <w:pPr>
        <w:rPr>
          <w:bCs/>
          <w:sz w:val="22"/>
          <w:szCs w:val="22"/>
        </w:rPr>
      </w:pPr>
      <w:r w:rsidRPr="00F52FD6">
        <w:rPr>
          <w:bCs/>
          <w:sz w:val="22"/>
          <w:szCs w:val="22"/>
        </w:rPr>
        <w:t>Google feelings wheel and write down every single feeling you’re experiencing</w:t>
      </w:r>
    </w:p>
    <w:p w14:paraId="24C73624" w14:textId="77777777" w:rsidR="00F52FD6" w:rsidRPr="00F52FD6" w:rsidRDefault="00F52FD6" w:rsidP="00F52FD6">
      <w:pPr>
        <w:rPr>
          <w:bCs/>
          <w:sz w:val="22"/>
          <w:szCs w:val="22"/>
        </w:rPr>
      </w:pPr>
      <w:r w:rsidRPr="00F52FD6">
        <w:rPr>
          <w:bCs/>
          <w:sz w:val="22"/>
          <w:szCs w:val="22"/>
        </w:rPr>
        <w:t>How will you manage the feelings that are hard for you as they surface/potentially intensify during the conversation?</w:t>
      </w:r>
    </w:p>
    <w:p w14:paraId="0974BFD9" w14:textId="77777777" w:rsidR="00F52FD6" w:rsidRPr="00F52FD6" w:rsidRDefault="00F52FD6" w:rsidP="00F52FD6">
      <w:pPr>
        <w:rPr>
          <w:b/>
          <w:bCs/>
          <w:sz w:val="22"/>
          <w:szCs w:val="22"/>
        </w:rPr>
      </w:pPr>
    </w:p>
    <w:p w14:paraId="5EF0A738" w14:textId="3C63E56D" w:rsidR="00F52FD6" w:rsidRPr="00F52FD6" w:rsidRDefault="00081D53" w:rsidP="00F52FD6">
      <w:pPr>
        <w:rPr>
          <w:b/>
          <w:bCs/>
          <w:sz w:val="22"/>
          <w:szCs w:val="22"/>
        </w:rPr>
      </w:pPr>
      <w:r>
        <w:rPr>
          <w:b/>
          <w:bCs/>
          <w:sz w:val="22"/>
          <w:szCs w:val="22"/>
        </w:rPr>
        <w:t>Know your</w:t>
      </w:r>
      <w:r w:rsidR="00F52FD6" w:rsidRPr="00F52FD6">
        <w:rPr>
          <w:b/>
          <w:bCs/>
          <w:sz w:val="22"/>
          <w:szCs w:val="22"/>
        </w:rPr>
        <w:t xml:space="preserve"> goal/s</w:t>
      </w:r>
      <w:r w:rsidR="00306E56">
        <w:rPr>
          <w:b/>
          <w:bCs/>
          <w:sz w:val="22"/>
          <w:szCs w:val="22"/>
        </w:rPr>
        <w:t xml:space="preserve"> – pro tip: unrealistic goals backfire</w:t>
      </w:r>
    </w:p>
    <w:p w14:paraId="514C02CF" w14:textId="0F708700" w:rsidR="00F52FD6" w:rsidRPr="00F52FD6" w:rsidRDefault="00F52FD6" w:rsidP="00F52FD6">
      <w:pPr>
        <w:rPr>
          <w:bCs/>
          <w:sz w:val="22"/>
          <w:szCs w:val="22"/>
        </w:rPr>
      </w:pPr>
      <w:r w:rsidRPr="00F52FD6">
        <w:rPr>
          <w:bCs/>
          <w:sz w:val="22"/>
          <w:szCs w:val="22"/>
        </w:rPr>
        <w:t>Change the world</w:t>
      </w:r>
    </w:p>
    <w:p w14:paraId="6C149584" w14:textId="77777777" w:rsidR="00F52FD6" w:rsidRPr="00F52FD6" w:rsidRDefault="00F52FD6" w:rsidP="00F52FD6">
      <w:pPr>
        <w:rPr>
          <w:bCs/>
          <w:sz w:val="22"/>
          <w:szCs w:val="22"/>
        </w:rPr>
      </w:pPr>
      <w:r w:rsidRPr="00F52FD6">
        <w:rPr>
          <w:bCs/>
          <w:sz w:val="22"/>
          <w:szCs w:val="22"/>
        </w:rPr>
        <w:t>Keep open the possibility for more, future conversations</w:t>
      </w:r>
    </w:p>
    <w:p w14:paraId="6CB8CC61" w14:textId="77777777" w:rsidR="00F52FD6" w:rsidRPr="00F52FD6" w:rsidRDefault="00F52FD6" w:rsidP="00F52FD6">
      <w:pPr>
        <w:rPr>
          <w:bCs/>
          <w:sz w:val="22"/>
          <w:szCs w:val="22"/>
        </w:rPr>
      </w:pPr>
      <w:r w:rsidRPr="00F52FD6">
        <w:rPr>
          <w:bCs/>
          <w:sz w:val="22"/>
          <w:szCs w:val="22"/>
        </w:rPr>
        <w:t>Win this argument</w:t>
      </w:r>
    </w:p>
    <w:p w14:paraId="0885A6F1" w14:textId="77777777" w:rsidR="00F52FD6" w:rsidRPr="00F52FD6" w:rsidRDefault="00F52FD6" w:rsidP="00F52FD6">
      <w:pPr>
        <w:rPr>
          <w:bCs/>
          <w:sz w:val="22"/>
          <w:szCs w:val="22"/>
        </w:rPr>
      </w:pPr>
      <w:r w:rsidRPr="00F52FD6">
        <w:rPr>
          <w:bCs/>
          <w:sz w:val="22"/>
          <w:szCs w:val="22"/>
        </w:rPr>
        <w:t>Show how awesome I am</w:t>
      </w:r>
    </w:p>
    <w:p w14:paraId="0A622F37" w14:textId="77777777" w:rsidR="00F52FD6" w:rsidRPr="00F52FD6" w:rsidRDefault="00F52FD6" w:rsidP="00F52FD6">
      <w:pPr>
        <w:rPr>
          <w:bCs/>
          <w:sz w:val="22"/>
          <w:szCs w:val="22"/>
        </w:rPr>
      </w:pPr>
      <w:r w:rsidRPr="00F52FD6">
        <w:rPr>
          <w:bCs/>
          <w:sz w:val="22"/>
          <w:szCs w:val="22"/>
        </w:rPr>
        <w:t>Make this person feel like they don’t know anything</w:t>
      </w:r>
    </w:p>
    <w:p w14:paraId="73BA0547" w14:textId="77777777" w:rsidR="00F52FD6" w:rsidRPr="00F52FD6" w:rsidRDefault="00F52FD6" w:rsidP="00F52FD6">
      <w:pPr>
        <w:rPr>
          <w:bCs/>
          <w:sz w:val="22"/>
          <w:szCs w:val="22"/>
        </w:rPr>
      </w:pPr>
      <w:r w:rsidRPr="00F52FD6">
        <w:rPr>
          <w:bCs/>
          <w:sz w:val="22"/>
          <w:szCs w:val="22"/>
        </w:rPr>
        <w:t>Figure out where this person’s thinking/feeling is</w:t>
      </w:r>
    </w:p>
    <w:p w14:paraId="42696CC1" w14:textId="5C15D2D6" w:rsidR="00F52FD6" w:rsidRDefault="00BC1286" w:rsidP="00F52FD6">
      <w:pPr>
        <w:rPr>
          <w:bCs/>
          <w:sz w:val="22"/>
          <w:szCs w:val="22"/>
        </w:rPr>
      </w:pPr>
      <w:r>
        <w:rPr>
          <w:bCs/>
          <w:sz w:val="22"/>
          <w:szCs w:val="22"/>
        </w:rPr>
        <w:t>Grow</w:t>
      </w:r>
      <w:r w:rsidR="00F52FD6" w:rsidRPr="00F52FD6">
        <w:rPr>
          <w:bCs/>
          <w:sz w:val="22"/>
          <w:szCs w:val="22"/>
        </w:rPr>
        <w:t xml:space="preserve"> our relationship </w:t>
      </w:r>
      <w:r>
        <w:rPr>
          <w:bCs/>
          <w:sz w:val="22"/>
          <w:szCs w:val="22"/>
        </w:rPr>
        <w:t>or at least keep it intact enough for future growth</w:t>
      </w:r>
    </w:p>
    <w:p w14:paraId="4C464A56" w14:textId="6163C42D" w:rsidR="00BC1286" w:rsidRPr="00F52FD6" w:rsidRDefault="00BC1286" w:rsidP="00F52FD6">
      <w:pPr>
        <w:rPr>
          <w:bCs/>
          <w:sz w:val="22"/>
          <w:szCs w:val="22"/>
        </w:rPr>
      </w:pPr>
      <w:r>
        <w:rPr>
          <w:bCs/>
          <w:sz w:val="22"/>
          <w:szCs w:val="22"/>
        </w:rPr>
        <w:t>Co-set boundaries and expectations within the relationship</w:t>
      </w:r>
    </w:p>
    <w:p w14:paraId="617DFA9C" w14:textId="77777777" w:rsidR="00F52FD6" w:rsidRPr="00F52FD6" w:rsidRDefault="00F52FD6" w:rsidP="00F52FD6">
      <w:pPr>
        <w:rPr>
          <w:bCs/>
          <w:sz w:val="22"/>
          <w:szCs w:val="22"/>
        </w:rPr>
      </w:pPr>
      <w:r w:rsidRPr="00F52FD6">
        <w:rPr>
          <w:bCs/>
          <w:sz w:val="22"/>
          <w:szCs w:val="22"/>
        </w:rPr>
        <w:t>Something else</w:t>
      </w:r>
    </w:p>
    <w:p w14:paraId="39040BFD" w14:textId="77777777" w:rsidR="00F52FD6" w:rsidRPr="00F52FD6" w:rsidRDefault="00F52FD6" w:rsidP="00F52FD6">
      <w:pPr>
        <w:rPr>
          <w:b/>
          <w:bCs/>
          <w:sz w:val="22"/>
          <w:szCs w:val="22"/>
        </w:rPr>
      </w:pPr>
    </w:p>
    <w:p w14:paraId="6B4CB02A" w14:textId="77777777" w:rsidR="00F52FD6" w:rsidRPr="00F52FD6" w:rsidRDefault="00F52FD6" w:rsidP="00F52FD6">
      <w:pPr>
        <w:jc w:val="center"/>
        <w:rPr>
          <w:b/>
          <w:bCs/>
          <w:i/>
          <w:sz w:val="22"/>
          <w:szCs w:val="22"/>
        </w:rPr>
      </w:pPr>
      <w:r w:rsidRPr="00F52FD6">
        <w:rPr>
          <w:b/>
          <w:bCs/>
          <w:i/>
          <w:sz w:val="22"/>
          <w:szCs w:val="22"/>
        </w:rPr>
        <w:t>Bring along a few tools to navigate (not win!) the conversation</w:t>
      </w:r>
    </w:p>
    <w:p w14:paraId="780F317E" w14:textId="77777777" w:rsidR="00F52FD6" w:rsidRPr="00F52FD6" w:rsidRDefault="00F52FD6" w:rsidP="00F52FD6">
      <w:pPr>
        <w:rPr>
          <w:b/>
          <w:bCs/>
          <w:sz w:val="22"/>
          <w:szCs w:val="22"/>
        </w:rPr>
      </w:pPr>
    </w:p>
    <w:p w14:paraId="79EAA0E3" w14:textId="77777777" w:rsidR="00F52FD6" w:rsidRPr="00F52FD6" w:rsidRDefault="00F52FD6" w:rsidP="00F52FD6">
      <w:pPr>
        <w:rPr>
          <w:b/>
          <w:sz w:val="22"/>
          <w:szCs w:val="22"/>
        </w:rPr>
      </w:pPr>
      <w:r w:rsidRPr="00F52FD6">
        <w:rPr>
          <w:b/>
          <w:sz w:val="22"/>
          <w:szCs w:val="22"/>
        </w:rPr>
        <w:t>Risk and model vulnerability + Reassure right from the start</w:t>
      </w:r>
    </w:p>
    <w:p w14:paraId="392B16E2" w14:textId="77777777" w:rsidR="00F52FD6" w:rsidRPr="00F52FD6" w:rsidRDefault="00F52FD6" w:rsidP="00F52FD6">
      <w:pPr>
        <w:rPr>
          <w:bCs/>
          <w:sz w:val="22"/>
          <w:szCs w:val="22"/>
        </w:rPr>
      </w:pPr>
      <w:r w:rsidRPr="00F52FD6">
        <w:rPr>
          <w:bCs/>
          <w:sz w:val="22"/>
          <w:szCs w:val="22"/>
        </w:rPr>
        <w:t>I’m feeling nervous to have this conversation, yet I know if I don’t at least try it will start to get in the way of our friendship/relationship/me wanting to hang out. I care a lot more about staying connected than how nervous I am! No pain, no gain, right?</w:t>
      </w:r>
    </w:p>
    <w:p w14:paraId="45199DAA" w14:textId="77777777" w:rsidR="00F52FD6" w:rsidRPr="00F52FD6" w:rsidRDefault="00F52FD6" w:rsidP="00F52FD6">
      <w:pPr>
        <w:rPr>
          <w:b/>
          <w:bCs/>
          <w:sz w:val="22"/>
          <w:szCs w:val="22"/>
        </w:rPr>
      </w:pPr>
    </w:p>
    <w:p w14:paraId="02C25A21" w14:textId="77777777" w:rsidR="00F52FD6" w:rsidRPr="00F52FD6" w:rsidRDefault="00F52FD6" w:rsidP="00F52FD6">
      <w:pPr>
        <w:rPr>
          <w:b/>
          <w:bCs/>
          <w:sz w:val="22"/>
          <w:szCs w:val="22"/>
        </w:rPr>
      </w:pPr>
      <w:r w:rsidRPr="00F52FD6">
        <w:rPr>
          <w:b/>
          <w:bCs/>
          <w:sz w:val="22"/>
          <w:szCs w:val="22"/>
        </w:rPr>
        <w:t>Great simple lines to dig deeper</w:t>
      </w:r>
    </w:p>
    <w:p w14:paraId="75084F85" w14:textId="77777777" w:rsidR="00F52FD6" w:rsidRPr="00F52FD6" w:rsidRDefault="00F52FD6" w:rsidP="00F52FD6">
      <w:pPr>
        <w:rPr>
          <w:bCs/>
          <w:sz w:val="22"/>
          <w:szCs w:val="22"/>
        </w:rPr>
      </w:pPr>
      <w:r w:rsidRPr="00F52FD6">
        <w:rPr>
          <w:bCs/>
          <w:sz w:val="22"/>
          <w:szCs w:val="22"/>
        </w:rPr>
        <w:t>Tell me more</w:t>
      </w:r>
    </w:p>
    <w:p w14:paraId="5ADF8F9D" w14:textId="4DD83F26" w:rsidR="00F52FD6" w:rsidRDefault="00F52FD6" w:rsidP="00F52FD6">
      <w:pPr>
        <w:rPr>
          <w:bCs/>
          <w:sz w:val="22"/>
          <w:szCs w:val="22"/>
        </w:rPr>
      </w:pPr>
      <w:r w:rsidRPr="00F52FD6">
        <w:rPr>
          <w:bCs/>
          <w:sz w:val="22"/>
          <w:szCs w:val="22"/>
        </w:rPr>
        <w:t>Can you say more about that?</w:t>
      </w:r>
    </w:p>
    <w:p w14:paraId="7BFB6400" w14:textId="69FA80F3" w:rsidR="00BC1286" w:rsidRPr="00BC1286" w:rsidRDefault="00BC1286" w:rsidP="00F52FD6">
      <w:pPr>
        <w:rPr>
          <w:bCs/>
          <w:i/>
          <w:sz w:val="22"/>
          <w:szCs w:val="22"/>
        </w:rPr>
      </w:pPr>
      <w:r w:rsidRPr="00BC1286">
        <w:rPr>
          <w:bCs/>
          <w:i/>
          <w:sz w:val="22"/>
          <w:szCs w:val="22"/>
        </w:rPr>
        <w:t>Pro Tip: this also slows the pace which will help you self-regulate and stay present</w:t>
      </w:r>
    </w:p>
    <w:p w14:paraId="4D9552F9" w14:textId="77777777" w:rsidR="00F52FD6" w:rsidRPr="00F52FD6" w:rsidRDefault="00F52FD6" w:rsidP="00F52FD6">
      <w:pPr>
        <w:rPr>
          <w:bCs/>
          <w:sz w:val="22"/>
          <w:szCs w:val="22"/>
        </w:rPr>
      </w:pPr>
    </w:p>
    <w:p w14:paraId="749D0B99" w14:textId="0412DD0A" w:rsidR="00F52FD6" w:rsidRPr="00F52FD6" w:rsidRDefault="00BC1286" w:rsidP="00F52FD6">
      <w:pPr>
        <w:rPr>
          <w:b/>
          <w:sz w:val="22"/>
          <w:szCs w:val="22"/>
        </w:rPr>
      </w:pPr>
      <w:r>
        <w:rPr>
          <w:b/>
          <w:sz w:val="22"/>
          <w:szCs w:val="22"/>
        </w:rPr>
        <w:t>M</w:t>
      </w:r>
      <w:r w:rsidR="00F52FD6" w:rsidRPr="00F52FD6">
        <w:rPr>
          <w:b/>
          <w:sz w:val="22"/>
          <w:szCs w:val="22"/>
        </w:rPr>
        <w:t>irror</w:t>
      </w:r>
      <w:r>
        <w:rPr>
          <w:b/>
          <w:sz w:val="22"/>
          <w:szCs w:val="22"/>
        </w:rPr>
        <w:t xml:space="preserve"> what you think you heard</w:t>
      </w:r>
    </w:p>
    <w:p w14:paraId="47D2D110" w14:textId="62B67EA8" w:rsidR="00F52FD6" w:rsidRDefault="00F52FD6" w:rsidP="00F52FD6">
      <w:pPr>
        <w:rPr>
          <w:bCs/>
          <w:sz w:val="22"/>
          <w:szCs w:val="22"/>
        </w:rPr>
      </w:pPr>
      <w:r w:rsidRPr="00F52FD6">
        <w:rPr>
          <w:bCs/>
          <w:sz w:val="22"/>
          <w:szCs w:val="22"/>
        </w:rPr>
        <w:t>Can I check out what I think I hear you saying?  (repeat back the main idea/s in your own language) (Be open to having heard incompletely or incorrectly) Thank you, that’s helpful.</w:t>
      </w:r>
    </w:p>
    <w:p w14:paraId="0E25CB73" w14:textId="6441FA16" w:rsidR="00BC1286" w:rsidRPr="00BC1286" w:rsidRDefault="00BC1286" w:rsidP="00F52FD6">
      <w:pPr>
        <w:rPr>
          <w:bCs/>
          <w:i/>
          <w:sz w:val="22"/>
          <w:szCs w:val="22"/>
        </w:rPr>
      </w:pPr>
      <w:r w:rsidRPr="00BC1286">
        <w:rPr>
          <w:bCs/>
          <w:i/>
          <w:sz w:val="22"/>
          <w:szCs w:val="22"/>
        </w:rPr>
        <w:t>Pro Tip: this also slows the pace which will help you self-regulate and stay present</w:t>
      </w:r>
    </w:p>
    <w:p w14:paraId="7DAB1C9D" w14:textId="77777777" w:rsidR="00F52FD6" w:rsidRPr="00F52FD6" w:rsidRDefault="00F52FD6" w:rsidP="00F52FD6">
      <w:pPr>
        <w:rPr>
          <w:bCs/>
          <w:sz w:val="22"/>
          <w:szCs w:val="22"/>
        </w:rPr>
      </w:pPr>
    </w:p>
    <w:p w14:paraId="2875B004" w14:textId="77777777" w:rsidR="00F52FD6" w:rsidRPr="00F52FD6" w:rsidRDefault="00F52FD6" w:rsidP="00F52FD6">
      <w:pPr>
        <w:rPr>
          <w:b/>
          <w:bCs/>
          <w:sz w:val="22"/>
          <w:szCs w:val="22"/>
        </w:rPr>
      </w:pPr>
      <w:r w:rsidRPr="00F52FD6">
        <w:rPr>
          <w:b/>
          <w:bCs/>
          <w:sz w:val="22"/>
          <w:szCs w:val="22"/>
        </w:rPr>
        <w:t xml:space="preserve">Ask sincerely curious questions </w:t>
      </w:r>
    </w:p>
    <w:p w14:paraId="45EE6265" w14:textId="77777777" w:rsidR="00F52FD6" w:rsidRPr="00F52FD6" w:rsidRDefault="00F52FD6" w:rsidP="00F52FD6">
      <w:pPr>
        <w:rPr>
          <w:bCs/>
          <w:sz w:val="22"/>
          <w:szCs w:val="22"/>
        </w:rPr>
      </w:pPr>
      <w:r w:rsidRPr="00F52FD6">
        <w:rPr>
          <w:bCs/>
          <w:sz w:val="22"/>
          <w:szCs w:val="22"/>
        </w:rPr>
        <w:t>How does this idea/belief fit into your values? I’m not challenging you, just really wanting to understand.</w:t>
      </w:r>
    </w:p>
    <w:p w14:paraId="65418778" w14:textId="77777777" w:rsidR="00F52FD6" w:rsidRPr="00F52FD6" w:rsidRDefault="00F52FD6" w:rsidP="00F52FD6">
      <w:pPr>
        <w:rPr>
          <w:bCs/>
          <w:sz w:val="22"/>
          <w:szCs w:val="22"/>
        </w:rPr>
      </w:pPr>
    </w:p>
    <w:p w14:paraId="1DF6EB13" w14:textId="77777777" w:rsidR="00F52FD6" w:rsidRPr="00F52FD6" w:rsidRDefault="00F52FD6" w:rsidP="00F52FD6">
      <w:pPr>
        <w:rPr>
          <w:b/>
          <w:sz w:val="22"/>
          <w:szCs w:val="22"/>
        </w:rPr>
      </w:pPr>
      <w:r w:rsidRPr="00F52FD6">
        <w:rPr>
          <w:b/>
          <w:sz w:val="22"/>
          <w:szCs w:val="22"/>
        </w:rPr>
        <w:t>Connect, where do we overlap?</w:t>
      </w:r>
    </w:p>
    <w:p w14:paraId="24A501A2" w14:textId="77777777" w:rsidR="00F52FD6" w:rsidRPr="00F52FD6" w:rsidRDefault="00F52FD6" w:rsidP="00F52FD6">
      <w:pPr>
        <w:rPr>
          <w:bCs/>
          <w:sz w:val="22"/>
          <w:szCs w:val="22"/>
        </w:rPr>
      </w:pPr>
      <w:r w:rsidRPr="00F52FD6">
        <w:rPr>
          <w:bCs/>
          <w:sz w:val="22"/>
          <w:szCs w:val="22"/>
        </w:rPr>
        <w:t xml:space="preserve">I’m trying to figure out where our ideas/values/goals overlap and where they don’t. We both want our kids to be caring and community-minded, right? Keep going with questions to check out where the connection is until you find where you start to depart. </w:t>
      </w:r>
    </w:p>
    <w:p w14:paraId="693C7380" w14:textId="77777777" w:rsidR="00F52FD6" w:rsidRPr="00F52FD6" w:rsidRDefault="00F52FD6" w:rsidP="00F52FD6">
      <w:pPr>
        <w:rPr>
          <w:bCs/>
          <w:sz w:val="22"/>
          <w:szCs w:val="22"/>
        </w:rPr>
      </w:pPr>
    </w:p>
    <w:p w14:paraId="4F27D28F" w14:textId="77777777" w:rsidR="00F52FD6" w:rsidRPr="00306E56" w:rsidRDefault="00F52FD6" w:rsidP="00F52FD6">
      <w:pPr>
        <w:rPr>
          <w:b/>
          <w:bCs/>
          <w:sz w:val="22"/>
          <w:szCs w:val="22"/>
        </w:rPr>
      </w:pPr>
      <w:r w:rsidRPr="00306E56">
        <w:rPr>
          <w:b/>
          <w:bCs/>
          <w:sz w:val="22"/>
          <w:szCs w:val="22"/>
        </w:rPr>
        <w:t>Three great questions to have in your back pocket</w:t>
      </w:r>
    </w:p>
    <w:p w14:paraId="45C5A8B7" w14:textId="77777777" w:rsidR="00F52FD6" w:rsidRPr="00306E56" w:rsidRDefault="00F52FD6" w:rsidP="00BC1286">
      <w:pPr>
        <w:pStyle w:val="ListParagraph"/>
        <w:numPr>
          <w:ilvl w:val="0"/>
          <w:numId w:val="47"/>
        </w:numPr>
        <w:rPr>
          <w:bCs/>
          <w:sz w:val="22"/>
          <w:szCs w:val="22"/>
        </w:rPr>
      </w:pPr>
      <w:r w:rsidRPr="00306E56">
        <w:rPr>
          <w:bCs/>
          <w:sz w:val="22"/>
          <w:szCs w:val="22"/>
        </w:rPr>
        <w:t>How long have you felt this way?</w:t>
      </w:r>
    </w:p>
    <w:p w14:paraId="15E1F818" w14:textId="77777777" w:rsidR="00BC1286" w:rsidRPr="00306E56" w:rsidRDefault="00F52FD6" w:rsidP="00BC1286">
      <w:pPr>
        <w:pStyle w:val="ListParagraph"/>
        <w:numPr>
          <w:ilvl w:val="0"/>
          <w:numId w:val="47"/>
        </w:numPr>
        <w:rPr>
          <w:bCs/>
          <w:sz w:val="22"/>
          <w:szCs w:val="22"/>
        </w:rPr>
      </w:pPr>
      <w:r w:rsidRPr="00306E56">
        <w:rPr>
          <w:bCs/>
          <w:sz w:val="22"/>
          <w:szCs w:val="22"/>
        </w:rPr>
        <w:t>Did something cause you to feel this way</w:t>
      </w:r>
      <w:r w:rsidR="00BC1286" w:rsidRPr="00306E56">
        <w:rPr>
          <w:bCs/>
          <w:sz w:val="22"/>
          <w:szCs w:val="22"/>
        </w:rPr>
        <w:t>?</w:t>
      </w:r>
    </w:p>
    <w:p w14:paraId="4E2C8C2C" w14:textId="77777777" w:rsidR="00BC1286" w:rsidRPr="00306E56" w:rsidRDefault="00F52FD6" w:rsidP="00BC1286">
      <w:pPr>
        <w:pStyle w:val="ListParagraph"/>
        <w:numPr>
          <w:ilvl w:val="0"/>
          <w:numId w:val="47"/>
        </w:numPr>
        <w:rPr>
          <w:bCs/>
          <w:sz w:val="22"/>
          <w:szCs w:val="22"/>
        </w:rPr>
      </w:pPr>
      <w:r w:rsidRPr="00306E56">
        <w:rPr>
          <w:bCs/>
          <w:sz w:val="22"/>
          <w:szCs w:val="22"/>
        </w:rPr>
        <w:t>Can you imagine someone feeling differently/having a different perspective on this</w:t>
      </w:r>
      <w:r w:rsidR="006C6AA3" w:rsidRPr="00306E56">
        <w:rPr>
          <w:bCs/>
          <w:color w:val="000000"/>
          <w:sz w:val="22"/>
          <w:szCs w:val="22"/>
        </w:rPr>
        <w:t>?</w:t>
      </w:r>
    </w:p>
    <w:p w14:paraId="789F4F0F" w14:textId="64D15812" w:rsidR="00BE081E" w:rsidRPr="00BC1286" w:rsidRDefault="006C6AA3" w:rsidP="0078500D">
      <w:pPr>
        <w:jc w:val="center"/>
        <w:rPr>
          <w:bCs/>
        </w:rPr>
      </w:pPr>
      <w:r w:rsidRPr="00BC1286">
        <w:rPr>
          <w:b/>
          <w:bCs/>
          <w:color w:val="000000"/>
          <w:sz w:val="36"/>
          <w:szCs w:val="36"/>
        </w:rPr>
        <w:lastRenderedPageBreak/>
        <w:t>S</w:t>
      </w:r>
      <w:r w:rsidR="00922CCB" w:rsidRPr="00BC1286">
        <w:rPr>
          <w:b/>
          <w:bCs/>
          <w:color w:val="000000"/>
          <w:sz w:val="36"/>
          <w:szCs w:val="36"/>
        </w:rPr>
        <w:t xml:space="preserve">ample </w:t>
      </w:r>
      <w:r w:rsidR="00F52FD6" w:rsidRPr="00BC1286">
        <w:rPr>
          <w:b/>
          <w:bCs/>
          <w:color w:val="000000"/>
          <w:sz w:val="36"/>
          <w:szCs w:val="36"/>
        </w:rPr>
        <w:t>Equity and Inclusion</w:t>
      </w:r>
      <w:r w:rsidR="00BE081E" w:rsidRPr="00BC1286">
        <w:rPr>
          <w:b/>
          <w:bCs/>
          <w:color w:val="000000"/>
          <w:sz w:val="36"/>
          <w:szCs w:val="36"/>
        </w:rPr>
        <w:t xml:space="preserve"> Conversation Norms</w:t>
      </w:r>
    </w:p>
    <w:p w14:paraId="12A8E40B" w14:textId="7A8B1FA5" w:rsidR="00BE081E" w:rsidRPr="002E29DA" w:rsidRDefault="00F52FD6" w:rsidP="00F52FD6">
      <w:pPr>
        <w:jc w:val="center"/>
        <w:rPr>
          <w:bCs/>
          <w:color w:val="00B0F0"/>
          <w:sz w:val="22"/>
          <w:szCs w:val="22"/>
        </w:rPr>
      </w:pPr>
      <w:r w:rsidRPr="002E29DA">
        <w:rPr>
          <w:bCs/>
          <w:color w:val="00B0F0"/>
          <w:sz w:val="22"/>
          <w:szCs w:val="22"/>
        </w:rPr>
        <w:t xml:space="preserve">Co-creating group norms </w:t>
      </w:r>
      <w:r w:rsidR="002E29DA">
        <w:rPr>
          <w:bCs/>
          <w:color w:val="00B0F0"/>
          <w:sz w:val="22"/>
          <w:szCs w:val="22"/>
        </w:rPr>
        <w:t>is</w:t>
      </w:r>
      <w:r w:rsidRPr="002E29DA">
        <w:rPr>
          <w:bCs/>
          <w:color w:val="00B0F0"/>
          <w:sz w:val="22"/>
          <w:szCs w:val="22"/>
        </w:rPr>
        <w:t xml:space="preserve"> a great way to design a space and process where everyone feels included. </w:t>
      </w:r>
      <w:r w:rsidR="002E29DA" w:rsidRPr="002E29DA">
        <w:rPr>
          <w:bCs/>
          <w:color w:val="00B0F0"/>
          <w:sz w:val="22"/>
          <w:szCs w:val="22"/>
        </w:rPr>
        <w:t xml:space="preserve">Most of what we need to effectively navigate equity and inclusion initiatives are not what we learned in dominant culture. </w:t>
      </w:r>
    </w:p>
    <w:p w14:paraId="74413B8E" w14:textId="77777777" w:rsidR="00BE081E" w:rsidRPr="00076721" w:rsidRDefault="00BE081E" w:rsidP="00BE081E">
      <w:pPr>
        <w:spacing w:line="360" w:lineRule="auto"/>
        <w:rPr>
          <w:b/>
          <w:bCs/>
          <w:color w:val="000000"/>
        </w:rPr>
      </w:pPr>
    </w:p>
    <w:p w14:paraId="0596B452" w14:textId="45E0F904" w:rsidR="00BE081E" w:rsidRPr="00076721" w:rsidRDefault="00BE081E" w:rsidP="00BE081E">
      <w:pPr>
        <w:spacing w:line="276" w:lineRule="auto"/>
        <w:rPr>
          <w:color w:val="000000"/>
          <w:sz w:val="36"/>
          <w:szCs w:val="36"/>
        </w:rPr>
      </w:pPr>
      <w:r w:rsidRPr="00076721">
        <w:rPr>
          <w:color w:val="000000"/>
          <w:sz w:val="36"/>
          <w:szCs w:val="36"/>
        </w:rPr>
        <w:t xml:space="preserve">Stay engaged </w:t>
      </w:r>
      <w:r w:rsidRPr="00076721">
        <w:rPr>
          <w:color w:val="000000"/>
          <w:sz w:val="22"/>
          <w:szCs w:val="22"/>
        </w:rPr>
        <w:t xml:space="preserve">encourages those who may </w:t>
      </w:r>
      <w:r w:rsidR="002E29DA">
        <w:rPr>
          <w:color w:val="000000"/>
          <w:sz w:val="22"/>
          <w:szCs w:val="22"/>
        </w:rPr>
        <w:t xml:space="preserve">seek comfort by </w:t>
      </w:r>
      <w:r w:rsidRPr="00076721">
        <w:rPr>
          <w:color w:val="000000"/>
          <w:sz w:val="22"/>
          <w:szCs w:val="22"/>
        </w:rPr>
        <w:t>check</w:t>
      </w:r>
      <w:r w:rsidR="002E29DA">
        <w:rPr>
          <w:color w:val="000000"/>
          <w:sz w:val="22"/>
          <w:szCs w:val="22"/>
        </w:rPr>
        <w:t>ing</w:t>
      </w:r>
      <w:r w:rsidRPr="00076721">
        <w:rPr>
          <w:color w:val="000000"/>
          <w:sz w:val="22"/>
          <w:szCs w:val="22"/>
        </w:rPr>
        <w:t xml:space="preserve"> out or fall</w:t>
      </w:r>
      <w:r w:rsidR="002E29DA">
        <w:rPr>
          <w:color w:val="000000"/>
          <w:sz w:val="22"/>
          <w:szCs w:val="22"/>
        </w:rPr>
        <w:t>ing</w:t>
      </w:r>
      <w:r w:rsidRPr="00076721">
        <w:rPr>
          <w:color w:val="000000"/>
          <w:sz w:val="22"/>
          <w:szCs w:val="22"/>
        </w:rPr>
        <w:t xml:space="preserve"> into blame and judgment towards self and others when discomfort is experienced</w:t>
      </w:r>
      <w:r w:rsidR="002E29DA">
        <w:rPr>
          <w:color w:val="000000"/>
          <w:sz w:val="22"/>
          <w:szCs w:val="22"/>
        </w:rPr>
        <w:t xml:space="preserve">. Ideally, we can </w:t>
      </w:r>
      <w:r w:rsidRPr="00076721">
        <w:rPr>
          <w:color w:val="000000"/>
          <w:sz w:val="22"/>
          <w:szCs w:val="22"/>
        </w:rPr>
        <w:t xml:space="preserve">notice that tendency and </w:t>
      </w:r>
      <w:r w:rsidR="002E29DA">
        <w:rPr>
          <w:color w:val="000000"/>
          <w:sz w:val="22"/>
          <w:szCs w:val="22"/>
        </w:rPr>
        <w:t xml:space="preserve">pivot to </w:t>
      </w:r>
      <w:r w:rsidRPr="00076721">
        <w:rPr>
          <w:color w:val="000000"/>
          <w:sz w:val="22"/>
          <w:szCs w:val="22"/>
        </w:rPr>
        <w:t>stay connected</w:t>
      </w:r>
      <w:r w:rsidR="002E29DA">
        <w:rPr>
          <w:color w:val="000000"/>
          <w:sz w:val="22"/>
          <w:szCs w:val="22"/>
        </w:rPr>
        <w:t>.</w:t>
      </w:r>
      <w:r w:rsidRPr="00076721">
        <w:rPr>
          <w:color w:val="000000"/>
          <w:sz w:val="36"/>
          <w:szCs w:val="36"/>
        </w:rPr>
        <w:tab/>
      </w:r>
      <w:r w:rsidRPr="00076721">
        <w:rPr>
          <w:color w:val="000000"/>
          <w:sz w:val="36"/>
          <w:szCs w:val="36"/>
        </w:rPr>
        <w:tab/>
      </w:r>
    </w:p>
    <w:p w14:paraId="0190597A" w14:textId="77777777" w:rsidR="00BE081E" w:rsidRPr="00076721" w:rsidRDefault="00BE081E" w:rsidP="00BE081E">
      <w:pPr>
        <w:spacing w:line="276" w:lineRule="auto"/>
        <w:rPr>
          <w:sz w:val="36"/>
          <w:szCs w:val="36"/>
        </w:rPr>
      </w:pPr>
    </w:p>
    <w:p w14:paraId="19C54CD4" w14:textId="7B08EBDD" w:rsidR="00BE081E" w:rsidRPr="00076721" w:rsidRDefault="00306E56" w:rsidP="00BE081E">
      <w:pPr>
        <w:spacing w:line="276" w:lineRule="auto"/>
        <w:rPr>
          <w:i/>
          <w:sz w:val="36"/>
          <w:szCs w:val="36"/>
        </w:rPr>
      </w:pPr>
      <w:r>
        <w:rPr>
          <w:sz w:val="36"/>
          <w:szCs w:val="36"/>
        </w:rPr>
        <w:t>Take</w:t>
      </w:r>
      <w:r w:rsidR="00922CCB" w:rsidRPr="00076721">
        <w:rPr>
          <w:sz w:val="36"/>
          <w:szCs w:val="36"/>
        </w:rPr>
        <w:t xml:space="preserve"> space make space </w:t>
      </w:r>
      <w:r w:rsidR="00BE081E" w:rsidRPr="00076721">
        <w:rPr>
          <w:sz w:val="22"/>
          <w:szCs w:val="22"/>
        </w:rPr>
        <w:t>seeks to avoid having some dominat</w:t>
      </w:r>
      <w:r w:rsidR="00922CCB" w:rsidRPr="00076721">
        <w:rPr>
          <w:sz w:val="22"/>
          <w:szCs w:val="22"/>
        </w:rPr>
        <w:t>e</w:t>
      </w:r>
      <w:r w:rsidR="00BE081E" w:rsidRPr="00076721">
        <w:rPr>
          <w:sz w:val="22"/>
          <w:szCs w:val="22"/>
        </w:rPr>
        <w:t xml:space="preserve"> the conversation while unknowingly silencing others. Inclusion conversations, by definition, must seek to level the conversational playing field. </w:t>
      </w:r>
      <w:r w:rsidR="00922CCB" w:rsidRPr="00076721">
        <w:rPr>
          <w:sz w:val="22"/>
          <w:szCs w:val="22"/>
        </w:rPr>
        <w:t>A common pattern we want to shift is people from privileged groups</w:t>
      </w:r>
      <w:r>
        <w:rPr>
          <w:sz w:val="22"/>
          <w:szCs w:val="22"/>
        </w:rPr>
        <w:t xml:space="preserve"> (including extroverts)</w:t>
      </w:r>
      <w:r w:rsidR="00922CCB" w:rsidRPr="00076721">
        <w:rPr>
          <w:sz w:val="22"/>
          <w:szCs w:val="22"/>
        </w:rPr>
        <w:t xml:space="preserve"> dominating the conversation while people from marginalized groups</w:t>
      </w:r>
      <w:r>
        <w:rPr>
          <w:sz w:val="22"/>
          <w:szCs w:val="22"/>
        </w:rPr>
        <w:t xml:space="preserve"> (</w:t>
      </w:r>
      <w:r w:rsidR="00922CCB" w:rsidRPr="00076721">
        <w:rPr>
          <w:sz w:val="22"/>
          <w:szCs w:val="22"/>
        </w:rPr>
        <w:t>including introverts</w:t>
      </w:r>
      <w:r>
        <w:rPr>
          <w:sz w:val="22"/>
          <w:szCs w:val="22"/>
        </w:rPr>
        <w:t>)</w:t>
      </w:r>
      <w:r w:rsidR="00922CCB" w:rsidRPr="00076721">
        <w:rPr>
          <w:sz w:val="22"/>
          <w:szCs w:val="22"/>
        </w:rPr>
        <w:t xml:space="preserve"> are </w:t>
      </w:r>
      <w:r w:rsidR="002E29DA">
        <w:rPr>
          <w:sz w:val="22"/>
          <w:szCs w:val="22"/>
        </w:rPr>
        <w:t xml:space="preserve">talked over and </w:t>
      </w:r>
      <w:r w:rsidR="00922CCB" w:rsidRPr="00076721">
        <w:rPr>
          <w:sz w:val="22"/>
          <w:szCs w:val="22"/>
        </w:rPr>
        <w:t>ignored.</w:t>
      </w:r>
      <w:r w:rsidR="00076721" w:rsidRPr="00076721">
        <w:rPr>
          <w:sz w:val="22"/>
          <w:szCs w:val="22"/>
        </w:rPr>
        <w:t xml:space="preserve"> </w:t>
      </w:r>
    </w:p>
    <w:p w14:paraId="41211AA3" w14:textId="77777777" w:rsidR="00BE081E" w:rsidRPr="00076721" w:rsidRDefault="00BE081E" w:rsidP="00BE081E">
      <w:pPr>
        <w:spacing w:line="276" w:lineRule="auto"/>
        <w:rPr>
          <w:color w:val="000000"/>
          <w:sz w:val="36"/>
          <w:szCs w:val="36"/>
        </w:rPr>
      </w:pPr>
    </w:p>
    <w:p w14:paraId="2E07B858" w14:textId="1C011D33" w:rsidR="00BE081E" w:rsidRPr="00076721" w:rsidRDefault="00BE081E" w:rsidP="00BE081E">
      <w:pPr>
        <w:spacing w:line="276" w:lineRule="auto"/>
        <w:rPr>
          <w:sz w:val="36"/>
          <w:szCs w:val="36"/>
        </w:rPr>
      </w:pPr>
      <w:r w:rsidRPr="00076721">
        <w:rPr>
          <w:color w:val="000000"/>
          <w:sz w:val="36"/>
          <w:szCs w:val="36"/>
        </w:rPr>
        <w:t xml:space="preserve">Be patient with self and others </w:t>
      </w:r>
      <w:r w:rsidRPr="00076721">
        <w:rPr>
          <w:color w:val="000000"/>
          <w:sz w:val="22"/>
          <w:szCs w:val="22"/>
        </w:rPr>
        <w:t xml:space="preserve">serves as a reminder to slow down and </w:t>
      </w:r>
      <w:r w:rsidR="00076721" w:rsidRPr="00076721">
        <w:rPr>
          <w:color w:val="000000"/>
          <w:sz w:val="22"/>
          <w:szCs w:val="22"/>
        </w:rPr>
        <w:t>use</w:t>
      </w:r>
      <w:r w:rsidRPr="00076721">
        <w:rPr>
          <w:color w:val="000000"/>
          <w:sz w:val="22"/>
          <w:szCs w:val="22"/>
        </w:rPr>
        <w:t xml:space="preserve"> the process</w:t>
      </w:r>
      <w:r w:rsidR="00076721" w:rsidRPr="00076721">
        <w:rPr>
          <w:color w:val="000000"/>
          <w:sz w:val="22"/>
          <w:szCs w:val="22"/>
        </w:rPr>
        <w:t xml:space="preserve"> as a process, not a test</w:t>
      </w:r>
      <w:r w:rsidRPr="00076721">
        <w:rPr>
          <w:color w:val="000000"/>
          <w:sz w:val="22"/>
          <w:szCs w:val="22"/>
        </w:rPr>
        <w:t xml:space="preserve">, which is a 180% turn from what the dominant culture teaches us is in our product-oriented society. </w:t>
      </w:r>
      <w:r w:rsidR="00922CCB" w:rsidRPr="00076721">
        <w:rPr>
          <w:color w:val="000000"/>
          <w:sz w:val="22"/>
          <w:szCs w:val="22"/>
        </w:rPr>
        <w:t>We are all stretching to try being in spaces together. Showing one another grace breathes some oxygen into the process.</w:t>
      </w:r>
      <w:r w:rsidR="00076721" w:rsidRPr="00076721">
        <w:rPr>
          <w:color w:val="000000"/>
          <w:sz w:val="22"/>
          <w:szCs w:val="22"/>
        </w:rPr>
        <w:t xml:space="preserve"> </w:t>
      </w:r>
    </w:p>
    <w:p w14:paraId="7937D0F2" w14:textId="77777777" w:rsidR="00BE081E" w:rsidRPr="00076721" w:rsidRDefault="00BE081E" w:rsidP="00BE081E">
      <w:pPr>
        <w:spacing w:line="276" w:lineRule="auto"/>
        <w:rPr>
          <w:color w:val="000000"/>
          <w:sz w:val="36"/>
          <w:szCs w:val="36"/>
        </w:rPr>
      </w:pPr>
    </w:p>
    <w:p w14:paraId="6D57D0F8" w14:textId="241A3EC9" w:rsidR="00BE081E" w:rsidRPr="00076721" w:rsidRDefault="00BE081E" w:rsidP="00BE081E">
      <w:pPr>
        <w:spacing w:line="276" w:lineRule="auto"/>
        <w:rPr>
          <w:color w:val="000000"/>
          <w:sz w:val="36"/>
          <w:szCs w:val="36"/>
        </w:rPr>
      </w:pPr>
      <w:r w:rsidRPr="00076721">
        <w:rPr>
          <w:color w:val="000000"/>
          <w:sz w:val="36"/>
          <w:szCs w:val="36"/>
        </w:rPr>
        <w:t xml:space="preserve">Speak your truth </w:t>
      </w:r>
      <w:r w:rsidRPr="00076721">
        <w:rPr>
          <w:color w:val="000000"/>
          <w:sz w:val="22"/>
          <w:szCs w:val="22"/>
        </w:rPr>
        <w:t xml:space="preserve">strives to have us each speak from our own perspective and to be honest about it. </w:t>
      </w:r>
      <w:r w:rsidR="002E29DA">
        <w:rPr>
          <w:color w:val="000000"/>
          <w:sz w:val="22"/>
          <w:szCs w:val="22"/>
        </w:rPr>
        <w:t>This is very different than the “look good, look smart” norm that is often valued and rewarded in</w:t>
      </w:r>
      <w:r w:rsidR="002E29DA" w:rsidRPr="002E29DA">
        <w:rPr>
          <w:color w:val="000000"/>
          <w:sz w:val="22"/>
          <w:szCs w:val="22"/>
        </w:rPr>
        <w:t xml:space="preserve"> </w:t>
      </w:r>
      <w:r w:rsidR="002E29DA">
        <w:rPr>
          <w:color w:val="000000"/>
          <w:sz w:val="22"/>
          <w:szCs w:val="22"/>
        </w:rPr>
        <w:t xml:space="preserve">dominant culture. </w:t>
      </w:r>
      <w:r w:rsidRPr="00076721">
        <w:rPr>
          <w:color w:val="000000"/>
          <w:sz w:val="22"/>
          <w:szCs w:val="22"/>
        </w:rPr>
        <w:t>What are you struggling with? What are you feeling? How is what you’re hearing different than what you believe and/or what you were taught? Are old memories coming up for you?</w:t>
      </w:r>
      <w:r w:rsidR="00922CCB" w:rsidRPr="00076721">
        <w:rPr>
          <w:color w:val="000000"/>
          <w:sz w:val="22"/>
          <w:szCs w:val="22"/>
        </w:rPr>
        <w:t xml:space="preserve"> </w:t>
      </w:r>
    </w:p>
    <w:p w14:paraId="5CF89A13" w14:textId="77777777" w:rsidR="00BE081E" w:rsidRPr="00076721" w:rsidRDefault="00BE081E" w:rsidP="00BE081E">
      <w:pPr>
        <w:spacing w:line="276" w:lineRule="auto"/>
        <w:rPr>
          <w:color w:val="000000"/>
          <w:sz w:val="36"/>
          <w:szCs w:val="36"/>
        </w:rPr>
      </w:pPr>
    </w:p>
    <w:p w14:paraId="483BBEF7" w14:textId="1E49F301" w:rsidR="00BE081E" w:rsidRPr="00076721" w:rsidRDefault="00BE081E" w:rsidP="00BE081E">
      <w:pPr>
        <w:spacing w:line="276" w:lineRule="auto"/>
        <w:rPr>
          <w:sz w:val="36"/>
          <w:szCs w:val="36"/>
        </w:rPr>
      </w:pPr>
      <w:r w:rsidRPr="00076721">
        <w:rPr>
          <w:color w:val="000000"/>
          <w:sz w:val="36"/>
          <w:szCs w:val="36"/>
        </w:rPr>
        <w:t xml:space="preserve">Notice your judgements </w:t>
      </w:r>
      <w:r w:rsidRPr="00076721">
        <w:rPr>
          <w:color w:val="000000"/>
          <w:sz w:val="22"/>
          <w:szCs w:val="22"/>
        </w:rPr>
        <w:t xml:space="preserve">acknowledges that everyone has judgments towards self and others. Noticing, instead of </w:t>
      </w:r>
      <w:r w:rsidR="002E29DA">
        <w:rPr>
          <w:color w:val="000000"/>
          <w:sz w:val="22"/>
          <w:szCs w:val="22"/>
        </w:rPr>
        <w:t xml:space="preserve">buying into, </w:t>
      </w:r>
      <w:r w:rsidRPr="00076721">
        <w:rPr>
          <w:color w:val="000000"/>
          <w:sz w:val="22"/>
          <w:szCs w:val="22"/>
        </w:rPr>
        <w:t>dismissing</w:t>
      </w:r>
      <w:r w:rsidR="002E29DA">
        <w:rPr>
          <w:color w:val="000000"/>
          <w:sz w:val="22"/>
          <w:szCs w:val="22"/>
        </w:rPr>
        <w:t>,</w:t>
      </w:r>
      <w:r w:rsidRPr="00076721">
        <w:rPr>
          <w:color w:val="000000"/>
          <w:sz w:val="22"/>
          <w:szCs w:val="22"/>
        </w:rPr>
        <w:t xml:space="preserve"> or denying those judgments can help us explore the biases we’ve internalized. Unexamined bias is a major contributor to the perpetuation of inequity, so examining it serves as an antidote.</w:t>
      </w:r>
    </w:p>
    <w:p w14:paraId="3719F16F" w14:textId="77777777" w:rsidR="00BE081E" w:rsidRPr="00076721" w:rsidRDefault="00BE081E" w:rsidP="00BE081E">
      <w:pPr>
        <w:spacing w:line="276" w:lineRule="auto"/>
        <w:rPr>
          <w:color w:val="000000"/>
          <w:sz w:val="36"/>
          <w:szCs w:val="36"/>
        </w:rPr>
      </w:pPr>
    </w:p>
    <w:p w14:paraId="794FF1C8" w14:textId="0C8DD5C9" w:rsidR="00BE081E" w:rsidRPr="00076721" w:rsidRDefault="00BE081E" w:rsidP="00BE081E">
      <w:pPr>
        <w:spacing w:line="276" w:lineRule="auto"/>
        <w:rPr>
          <w:sz w:val="36"/>
          <w:szCs w:val="36"/>
        </w:rPr>
      </w:pPr>
      <w:r w:rsidRPr="00076721">
        <w:rPr>
          <w:color w:val="000000"/>
          <w:sz w:val="36"/>
          <w:szCs w:val="36"/>
        </w:rPr>
        <w:t xml:space="preserve">We are all teachers and learners </w:t>
      </w:r>
      <w:r w:rsidRPr="00076721">
        <w:rPr>
          <w:color w:val="000000"/>
          <w:sz w:val="22"/>
          <w:szCs w:val="22"/>
        </w:rPr>
        <w:t>reminds us that hearing multiple perspectives is the whole point of inclusion work. Everyone has something to teach. Everyone has something to learn.</w:t>
      </w:r>
      <w:r w:rsidR="00BC1286">
        <w:rPr>
          <w:color w:val="000000"/>
          <w:sz w:val="22"/>
          <w:szCs w:val="22"/>
        </w:rPr>
        <w:t xml:space="preserve"> </w:t>
      </w:r>
      <w:r w:rsidR="002E29DA">
        <w:rPr>
          <w:color w:val="000000"/>
          <w:sz w:val="22"/>
          <w:szCs w:val="22"/>
        </w:rPr>
        <w:t>There’s no such thing as the smartest person in the room.</w:t>
      </w:r>
    </w:p>
    <w:p w14:paraId="0AFB8A48" w14:textId="77777777" w:rsidR="00BE081E" w:rsidRPr="00076721" w:rsidRDefault="00BE081E" w:rsidP="00BE081E">
      <w:pPr>
        <w:spacing w:line="276" w:lineRule="auto"/>
        <w:rPr>
          <w:color w:val="000000"/>
          <w:sz w:val="36"/>
          <w:szCs w:val="36"/>
        </w:rPr>
      </w:pPr>
    </w:p>
    <w:p w14:paraId="21B81E3A" w14:textId="4649F25B" w:rsidR="00BE081E" w:rsidRPr="00076721" w:rsidRDefault="00BE081E" w:rsidP="00BE081E">
      <w:pPr>
        <w:spacing w:line="276" w:lineRule="auto"/>
        <w:rPr>
          <w:color w:val="000000"/>
          <w:sz w:val="22"/>
          <w:szCs w:val="22"/>
        </w:rPr>
      </w:pPr>
      <w:r w:rsidRPr="00076721">
        <w:rPr>
          <w:color w:val="000000"/>
          <w:sz w:val="36"/>
          <w:szCs w:val="36"/>
        </w:rPr>
        <w:t xml:space="preserve">Expect </w:t>
      </w:r>
      <w:r w:rsidR="00454980" w:rsidRPr="00076721">
        <w:rPr>
          <w:color w:val="000000"/>
          <w:sz w:val="36"/>
          <w:szCs w:val="36"/>
        </w:rPr>
        <w:t>unfinished learning</w:t>
      </w:r>
      <w:r w:rsidRPr="00076721">
        <w:rPr>
          <w:color w:val="000000"/>
          <w:sz w:val="36"/>
          <w:szCs w:val="36"/>
        </w:rPr>
        <w:t xml:space="preserve"> </w:t>
      </w:r>
      <w:r w:rsidRPr="00076721">
        <w:rPr>
          <w:color w:val="000000"/>
          <w:sz w:val="22"/>
          <w:szCs w:val="22"/>
        </w:rPr>
        <w:t>seeks to counter</w:t>
      </w:r>
      <w:r w:rsidRPr="00076721">
        <w:rPr>
          <w:color w:val="000000"/>
          <w:sz w:val="36"/>
          <w:szCs w:val="36"/>
        </w:rPr>
        <w:t xml:space="preserve"> </w:t>
      </w:r>
      <w:r w:rsidRPr="00076721">
        <w:rPr>
          <w:color w:val="000000"/>
          <w:sz w:val="22"/>
          <w:szCs w:val="22"/>
        </w:rPr>
        <w:t>a lifetime of agenda driven meetings, 30-minute sitcoms, and Walt Disney movies can create the illusion that all issues are solvable in short periods of</w:t>
      </w:r>
      <w:r w:rsidR="007C6028" w:rsidRPr="00076721">
        <w:rPr>
          <w:color w:val="000000"/>
          <w:sz w:val="22"/>
          <w:szCs w:val="22"/>
        </w:rPr>
        <w:t xml:space="preserve"> </w:t>
      </w:r>
      <w:r w:rsidRPr="00076721">
        <w:rPr>
          <w:color w:val="000000"/>
          <w:sz w:val="22"/>
          <w:szCs w:val="22"/>
        </w:rPr>
        <w:t xml:space="preserve">time. Developing a tolerance for the </w:t>
      </w:r>
      <w:proofErr w:type="spellStart"/>
      <w:r w:rsidRPr="00076721">
        <w:rPr>
          <w:color w:val="000000"/>
          <w:sz w:val="22"/>
          <w:szCs w:val="22"/>
        </w:rPr>
        <w:t>ongoingness</w:t>
      </w:r>
      <w:proofErr w:type="spellEnd"/>
      <w:r w:rsidRPr="00076721">
        <w:rPr>
          <w:color w:val="000000"/>
          <w:sz w:val="22"/>
          <w:szCs w:val="22"/>
        </w:rPr>
        <w:t xml:space="preserve"> of inclusion work is essential. Enjoy being IN IT! </w:t>
      </w:r>
    </w:p>
    <w:p w14:paraId="2F6C5FAD" w14:textId="74B6B446" w:rsidR="00BE081E" w:rsidRDefault="00BE081E" w:rsidP="00BE081E">
      <w:pPr>
        <w:spacing w:line="276" w:lineRule="auto"/>
        <w:rPr>
          <w:color w:val="000000"/>
          <w:sz w:val="22"/>
          <w:szCs w:val="22"/>
        </w:rPr>
      </w:pPr>
    </w:p>
    <w:p w14:paraId="202EDEA3" w14:textId="411FDAC6" w:rsidR="0078500D" w:rsidRDefault="0078500D" w:rsidP="00BE081E">
      <w:pPr>
        <w:spacing w:line="276" w:lineRule="auto"/>
        <w:rPr>
          <w:color w:val="000000"/>
          <w:sz w:val="22"/>
          <w:szCs w:val="22"/>
        </w:rPr>
      </w:pPr>
    </w:p>
    <w:p w14:paraId="7E18A34F" w14:textId="123E158C" w:rsidR="0078500D" w:rsidRDefault="0078500D" w:rsidP="00BE081E">
      <w:pPr>
        <w:spacing w:line="276" w:lineRule="auto"/>
        <w:rPr>
          <w:color w:val="000000"/>
          <w:sz w:val="22"/>
          <w:szCs w:val="22"/>
        </w:rPr>
      </w:pPr>
    </w:p>
    <w:p w14:paraId="170C0184" w14:textId="77777777" w:rsidR="0078500D" w:rsidRDefault="0078500D" w:rsidP="0078500D">
      <w:pPr>
        <w:jc w:val="center"/>
        <w:rPr>
          <w:b/>
          <w:bCs/>
          <w:sz w:val="28"/>
          <w:szCs w:val="28"/>
        </w:rPr>
      </w:pPr>
    </w:p>
    <w:p w14:paraId="42A2F4E7" w14:textId="77777777" w:rsidR="0078500D" w:rsidRDefault="0078500D" w:rsidP="0078500D">
      <w:pPr>
        <w:jc w:val="center"/>
        <w:rPr>
          <w:b/>
          <w:bCs/>
          <w:sz w:val="28"/>
          <w:szCs w:val="28"/>
        </w:rPr>
      </w:pPr>
    </w:p>
    <w:p w14:paraId="7907E9BE" w14:textId="77777777" w:rsidR="005520A8" w:rsidRDefault="005520A8" w:rsidP="0078500D">
      <w:pPr>
        <w:jc w:val="center"/>
        <w:rPr>
          <w:b/>
          <w:bCs/>
          <w:sz w:val="28"/>
          <w:szCs w:val="28"/>
        </w:rPr>
      </w:pPr>
      <w:r>
        <w:rPr>
          <w:b/>
          <w:bCs/>
          <w:sz w:val="28"/>
          <w:szCs w:val="28"/>
        </w:rPr>
        <w:t xml:space="preserve">WHAT DOES EQUITY CURIOSITY LOOK LIKE </w:t>
      </w:r>
    </w:p>
    <w:p w14:paraId="3210DFB2" w14:textId="78C6ADD6" w:rsidR="0078500D" w:rsidRDefault="005520A8" w:rsidP="0078500D">
      <w:pPr>
        <w:jc w:val="center"/>
        <w:rPr>
          <w:b/>
          <w:bCs/>
          <w:sz w:val="28"/>
          <w:szCs w:val="28"/>
        </w:rPr>
      </w:pPr>
      <w:r>
        <w:rPr>
          <w:b/>
          <w:bCs/>
          <w:sz w:val="28"/>
          <w:szCs w:val="28"/>
        </w:rPr>
        <w:t>AT THE INSTITUTIONAL LEVEL?</w:t>
      </w:r>
    </w:p>
    <w:p w14:paraId="4C6272CD" w14:textId="77777777" w:rsidR="0078500D" w:rsidRDefault="0078500D" w:rsidP="0078500D">
      <w:pPr>
        <w:rPr>
          <w:b/>
          <w:bCs/>
          <w:sz w:val="28"/>
          <w:szCs w:val="28"/>
        </w:rPr>
      </w:pPr>
    </w:p>
    <w:p w14:paraId="77DAFE38" w14:textId="77777777" w:rsidR="0078500D" w:rsidRDefault="0078500D" w:rsidP="0078500D">
      <w:pPr>
        <w:rPr>
          <w:b/>
          <w:bCs/>
          <w:sz w:val="28"/>
          <w:szCs w:val="28"/>
        </w:rPr>
      </w:pPr>
    </w:p>
    <w:p w14:paraId="2757A77A" w14:textId="77777777" w:rsidR="0078500D" w:rsidRDefault="0078500D" w:rsidP="0078500D">
      <w:pPr>
        <w:rPr>
          <w:b/>
          <w:bCs/>
          <w:sz w:val="28"/>
          <w:szCs w:val="28"/>
        </w:rPr>
      </w:pPr>
    </w:p>
    <w:p w14:paraId="68C0B3FB" w14:textId="77777777" w:rsidR="0078500D" w:rsidRDefault="0078500D" w:rsidP="0078500D">
      <w:pPr>
        <w:rPr>
          <w:b/>
          <w:bCs/>
          <w:sz w:val="28"/>
          <w:szCs w:val="28"/>
        </w:rPr>
      </w:pPr>
      <w:r>
        <w:rPr>
          <w:b/>
          <w:noProof/>
          <w:sz w:val="28"/>
          <w:szCs w:val="28"/>
        </w:rPr>
        <mc:AlternateContent>
          <mc:Choice Requires="wps">
            <w:drawing>
              <wp:anchor distT="0" distB="0" distL="114300" distR="114300" simplePos="0" relativeHeight="251659264" behindDoc="0" locked="0" layoutInCell="1" allowOverlap="1" wp14:anchorId="32DB0146" wp14:editId="6455D97E">
                <wp:simplePos x="0" y="0"/>
                <wp:positionH relativeFrom="column">
                  <wp:posOffset>693420</wp:posOffset>
                </wp:positionH>
                <wp:positionV relativeFrom="paragraph">
                  <wp:posOffset>156210</wp:posOffset>
                </wp:positionV>
                <wp:extent cx="4747260" cy="3147060"/>
                <wp:effectExtent l="0" t="0" r="15240" b="15240"/>
                <wp:wrapNone/>
                <wp:docPr id="6" name="Text Box 6"/>
                <wp:cNvGraphicFramePr/>
                <a:graphic xmlns:a="http://schemas.openxmlformats.org/drawingml/2006/main">
                  <a:graphicData uri="http://schemas.microsoft.com/office/word/2010/wordprocessingShape">
                    <wps:wsp>
                      <wps:cNvSpPr txBox="1"/>
                      <wps:spPr>
                        <a:xfrm>
                          <a:off x="0" y="0"/>
                          <a:ext cx="4747260" cy="3147060"/>
                        </a:xfrm>
                        <a:prstGeom prst="rect">
                          <a:avLst/>
                        </a:prstGeom>
                        <a:solidFill>
                          <a:schemeClr val="lt1"/>
                        </a:solidFill>
                        <a:ln w="6350">
                          <a:solidFill>
                            <a:prstClr val="black"/>
                          </a:solidFill>
                        </a:ln>
                      </wps:spPr>
                      <wps:txbx>
                        <w:txbxContent>
                          <w:p w14:paraId="345357B0" w14:textId="77777777" w:rsidR="0078500D" w:rsidRDefault="0078500D" w:rsidP="0078500D">
                            <w:pPr>
                              <w:jc w:val="center"/>
                              <w:rPr>
                                <w:b/>
                                <w:bCs/>
                                <w:sz w:val="28"/>
                                <w:szCs w:val="28"/>
                              </w:rPr>
                            </w:pPr>
                            <w:r w:rsidRPr="00614DA4">
                              <w:rPr>
                                <w:b/>
                                <w:bCs/>
                                <w:sz w:val="28"/>
                                <w:szCs w:val="28"/>
                              </w:rPr>
                              <w:t>Integrating inclusion/belonging into the institution</w:t>
                            </w:r>
                          </w:p>
                          <w:p w14:paraId="7C57B920" w14:textId="77777777" w:rsidR="0078500D" w:rsidRPr="00807192" w:rsidRDefault="0078500D" w:rsidP="0078500D">
                            <w:pPr>
                              <w:ind w:left="720"/>
                              <w:rPr>
                                <w:sz w:val="28"/>
                                <w:szCs w:val="28"/>
                              </w:rPr>
                            </w:pPr>
                          </w:p>
                          <w:p w14:paraId="4C65F7B0" w14:textId="77777777" w:rsidR="0078500D" w:rsidRPr="00807192" w:rsidRDefault="0078500D" w:rsidP="0078500D">
                            <w:pPr>
                              <w:numPr>
                                <w:ilvl w:val="0"/>
                                <w:numId w:val="43"/>
                              </w:numPr>
                              <w:spacing w:line="360" w:lineRule="auto"/>
                              <w:rPr>
                                <w:sz w:val="28"/>
                                <w:szCs w:val="28"/>
                              </w:rPr>
                            </w:pPr>
                            <w:r w:rsidRPr="00807192">
                              <w:rPr>
                                <w:sz w:val="28"/>
                                <w:szCs w:val="28"/>
                              </w:rPr>
                              <w:t>What are our goals?</w:t>
                            </w:r>
                          </w:p>
                          <w:p w14:paraId="7EDBE689" w14:textId="77777777" w:rsidR="0078500D" w:rsidRPr="00807192" w:rsidRDefault="0078500D" w:rsidP="0078500D">
                            <w:pPr>
                              <w:numPr>
                                <w:ilvl w:val="0"/>
                                <w:numId w:val="43"/>
                              </w:numPr>
                              <w:spacing w:line="360" w:lineRule="auto"/>
                              <w:rPr>
                                <w:sz w:val="28"/>
                                <w:szCs w:val="28"/>
                              </w:rPr>
                            </w:pPr>
                            <w:r>
                              <w:rPr>
                                <w:sz w:val="28"/>
                                <w:szCs w:val="28"/>
                              </w:rPr>
                              <w:t>Who decides what our</w:t>
                            </w:r>
                            <w:r w:rsidRPr="00807192">
                              <w:rPr>
                                <w:sz w:val="28"/>
                                <w:szCs w:val="28"/>
                              </w:rPr>
                              <w:t xml:space="preserve"> goals are?</w:t>
                            </w:r>
                          </w:p>
                          <w:p w14:paraId="55282089" w14:textId="77777777" w:rsidR="0078500D" w:rsidRPr="00807192" w:rsidRDefault="0078500D" w:rsidP="0078500D">
                            <w:pPr>
                              <w:numPr>
                                <w:ilvl w:val="0"/>
                                <w:numId w:val="43"/>
                              </w:numPr>
                              <w:spacing w:line="360" w:lineRule="auto"/>
                              <w:rPr>
                                <w:sz w:val="28"/>
                                <w:szCs w:val="28"/>
                              </w:rPr>
                            </w:pPr>
                            <w:r w:rsidRPr="00807192">
                              <w:rPr>
                                <w:sz w:val="28"/>
                                <w:szCs w:val="28"/>
                              </w:rPr>
                              <w:t>Whose voice/perspective is missing in setting our goals?</w:t>
                            </w:r>
                          </w:p>
                          <w:p w14:paraId="7F7510E4" w14:textId="77777777" w:rsidR="0078500D" w:rsidRPr="00807192" w:rsidRDefault="0078500D" w:rsidP="0078500D">
                            <w:pPr>
                              <w:numPr>
                                <w:ilvl w:val="0"/>
                                <w:numId w:val="43"/>
                              </w:numPr>
                              <w:spacing w:line="360" w:lineRule="auto"/>
                              <w:rPr>
                                <w:sz w:val="28"/>
                                <w:szCs w:val="28"/>
                              </w:rPr>
                            </w:pPr>
                            <w:r w:rsidRPr="00807192">
                              <w:rPr>
                                <w:sz w:val="28"/>
                                <w:szCs w:val="28"/>
                              </w:rPr>
                              <w:t>What do we measure?</w:t>
                            </w:r>
                          </w:p>
                          <w:p w14:paraId="4915F4F6" w14:textId="77777777" w:rsidR="0078500D" w:rsidRPr="00807192" w:rsidRDefault="0078500D" w:rsidP="0078500D">
                            <w:pPr>
                              <w:numPr>
                                <w:ilvl w:val="0"/>
                                <w:numId w:val="43"/>
                              </w:numPr>
                              <w:spacing w:line="360" w:lineRule="auto"/>
                              <w:rPr>
                                <w:sz w:val="28"/>
                                <w:szCs w:val="28"/>
                              </w:rPr>
                            </w:pPr>
                            <w:r w:rsidRPr="00807192">
                              <w:rPr>
                                <w:sz w:val="28"/>
                                <w:szCs w:val="28"/>
                              </w:rPr>
                              <w:t>Who decides what to measure?</w:t>
                            </w:r>
                          </w:p>
                          <w:p w14:paraId="6A635E33" w14:textId="77777777" w:rsidR="0078500D" w:rsidRPr="00807192" w:rsidRDefault="0078500D" w:rsidP="0078500D">
                            <w:pPr>
                              <w:numPr>
                                <w:ilvl w:val="0"/>
                                <w:numId w:val="43"/>
                              </w:numPr>
                              <w:spacing w:line="360" w:lineRule="auto"/>
                              <w:rPr>
                                <w:sz w:val="28"/>
                                <w:szCs w:val="28"/>
                              </w:rPr>
                            </w:pPr>
                            <w:r w:rsidRPr="00807192">
                              <w:rPr>
                                <w:sz w:val="28"/>
                                <w:szCs w:val="28"/>
                              </w:rPr>
                              <w:t>Whose voice/perspective is missing in that decision?</w:t>
                            </w:r>
                          </w:p>
                          <w:p w14:paraId="0121CCC2" w14:textId="77777777" w:rsidR="0078500D" w:rsidRPr="00807192" w:rsidRDefault="0078500D" w:rsidP="0078500D">
                            <w:pPr>
                              <w:numPr>
                                <w:ilvl w:val="0"/>
                                <w:numId w:val="43"/>
                              </w:numPr>
                              <w:spacing w:line="360" w:lineRule="auto"/>
                              <w:rPr>
                                <w:sz w:val="28"/>
                                <w:szCs w:val="28"/>
                              </w:rPr>
                            </w:pPr>
                            <w:r w:rsidRPr="00807192">
                              <w:rPr>
                                <w:sz w:val="28"/>
                                <w:szCs w:val="28"/>
                              </w:rPr>
                              <w:t>Who interprets our data?</w:t>
                            </w:r>
                          </w:p>
                          <w:p w14:paraId="14BD28C4" w14:textId="7D93429C" w:rsidR="005520A8" w:rsidRPr="005520A8" w:rsidRDefault="0078500D" w:rsidP="005520A8">
                            <w:pPr>
                              <w:numPr>
                                <w:ilvl w:val="0"/>
                                <w:numId w:val="43"/>
                              </w:numPr>
                              <w:spacing w:line="360" w:lineRule="auto"/>
                              <w:rPr>
                                <w:sz w:val="28"/>
                                <w:szCs w:val="28"/>
                              </w:rPr>
                            </w:pPr>
                            <w:r w:rsidRPr="00807192">
                              <w:rPr>
                                <w:sz w:val="28"/>
                                <w:szCs w:val="28"/>
                              </w:rPr>
                              <w:t>Whose voice/perspective is missing in that process?</w:t>
                            </w:r>
                          </w:p>
                          <w:p w14:paraId="35FAF3C0" w14:textId="77777777" w:rsidR="0078500D" w:rsidRDefault="0078500D" w:rsidP="007850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B0146" id="_x0000_t202" coordsize="21600,21600" o:spt="202" path="m,l,21600r21600,l21600,xe">
                <v:stroke joinstyle="miter"/>
                <v:path gradientshapeok="t" o:connecttype="rect"/>
              </v:shapetype>
              <v:shape id="Text Box 6" o:spid="_x0000_s1026" type="#_x0000_t202" style="position:absolute;margin-left:54.6pt;margin-top:12.3pt;width:373.8pt;height:2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" fillcolor="white [3201]" strokeweight=".5pt">
                <v:textbox>
                  <w:txbxContent>
                    <w:p w14:paraId="345357B0" w14:textId="77777777" w:rsidR="0078500D" w:rsidRDefault="0078500D" w:rsidP="0078500D">
                      <w:pPr>
                        <w:jc w:val="center"/>
                        <w:rPr>
                          <w:b/>
                          <w:bCs/>
                          <w:sz w:val="28"/>
                          <w:szCs w:val="28"/>
                        </w:rPr>
                      </w:pPr>
                      <w:r w:rsidRPr="00614DA4">
                        <w:rPr>
                          <w:b/>
                          <w:bCs/>
                          <w:sz w:val="28"/>
                          <w:szCs w:val="28"/>
                        </w:rPr>
                        <w:t>Integrating inclusion/belonging into the institution</w:t>
                      </w:r>
                    </w:p>
                    <w:p w14:paraId="7C57B920" w14:textId="77777777" w:rsidR="0078500D" w:rsidRPr="00807192" w:rsidRDefault="0078500D" w:rsidP="0078500D">
                      <w:pPr>
                        <w:ind w:left="720"/>
                        <w:rPr>
                          <w:sz w:val="28"/>
                          <w:szCs w:val="28"/>
                        </w:rPr>
                      </w:pPr>
                    </w:p>
                    <w:p w14:paraId="4C65F7B0" w14:textId="77777777" w:rsidR="0078500D" w:rsidRPr="00807192" w:rsidRDefault="0078500D" w:rsidP="0078500D">
                      <w:pPr>
                        <w:numPr>
                          <w:ilvl w:val="0"/>
                          <w:numId w:val="43"/>
                        </w:numPr>
                        <w:spacing w:line="360" w:lineRule="auto"/>
                        <w:rPr>
                          <w:sz w:val="28"/>
                          <w:szCs w:val="28"/>
                        </w:rPr>
                      </w:pPr>
                      <w:r w:rsidRPr="00807192">
                        <w:rPr>
                          <w:sz w:val="28"/>
                          <w:szCs w:val="28"/>
                        </w:rPr>
                        <w:t>What are our goals?</w:t>
                      </w:r>
                    </w:p>
                    <w:p w14:paraId="7EDBE689" w14:textId="77777777" w:rsidR="0078500D" w:rsidRPr="00807192" w:rsidRDefault="0078500D" w:rsidP="0078500D">
                      <w:pPr>
                        <w:numPr>
                          <w:ilvl w:val="0"/>
                          <w:numId w:val="43"/>
                        </w:numPr>
                        <w:spacing w:line="360" w:lineRule="auto"/>
                        <w:rPr>
                          <w:sz w:val="28"/>
                          <w:szCs w:val="28"/>
                        </w:rPr>
                      </w:pPr>
                      <w:r>
                        <w:rPr>
                          <w:sz w:val="28"/>
                          <w:szCs w:val="28"/>
                        </w:rPr>
                        <w:t>Who decides what our</w:t>
                      </w:r>
                      <w:r w:rsidRPr="00807192">
                        <w:rPr>
                          <w:sz w:val="28"/>
                          <w:szCs w:val="28"/>
                        </w:rPr>
                        <w:t xml:space="preserve"> goals are?</w:t>
                      </w:r>
                    </w:p>
                    <w:p w14:paraId="55282089" w14:textId="77777777" w:rsidR="0078500D" w:rsidRPr="00807192" w:rsidRDefault="0078500D" w:rsidP="0078500D">
                      <w:pPr>
                        <w:numPr>
                          <w:ilvl w:val="0"/>
                          <w:numId w:val="43"/>
                        </w:numPr>
                        <w:spacing w:line="360" w:lineRule="auto"/>
                        <w:rPr>
                          <w:sz w:val="28"/>
                          <w:szCs w:val="28"/>
                        </w:rPr>
                      </w:pPr>
                      <w:r w:rsidRPr="00807192">
                        <w:rPr>
                          <w:sz w:val="28"/>
                          <w:szCs w:val="28"/>
                        </w:rPr>
                        <w:t>Whose voice/perspective is missing in setting our goals?</w:t>
                      </w:r>
                    </w:p>
                    <w:p w14:paraId="7F7510E4" w14:textId="77777777" w:rsidR="0078500D" w:rsidRPr="00807192" w:rsidRDefault="0078500D" w:rsidP="0078500D">
                      <w:pPr>
                        <w:numPr>
                          <w:ilvl w:val="0"/>
                          <w:numId w:val="43"/>
                        </w:numPr>
                        <w:spacing w:line="360" w:lineRule="auto"/>
                        <w:rPr>
                          <w:sz w:val="28"/>
                          <w:szCs w:val="28"/>
                        </w:rPr>
                      </w:pPr>
                      <w:r w:rsidRPr="00807192">
                        <w:rPr>
                          <w:sz w:val="28"/>
                          <w:szCs w:val="28"/>
                        </w:rPr>
                        <w:t>What do we measure?</w:t>
                      </w:r>
                    </w:p>
                    <w:p w14:paraId="4915F4F6" w14:textId="77777777" w:rsidR="0078500D" w:rsidRPr="00807192" w:rsidRDefault="0078500D" w:rsidP="0078500D">
                      <w:pPr>
                        <w:numPr>
                          <w:ilvl w:val="0"/>
                          <w:numId w:val="43"/>
                        </w:numPr>
                        <w:spacing w:line="360" w:lineRule="auto"/>
                        <w:rPr>
                          <w:sz w:val="28"/>
                          <w:szCs w:val="28"/>
                        </w:rPr>
                      </w:pPr>
                      <w:r w:rsidRPr="00807192">
                        <w:rPr>
                          <w:sz w:val="28"/>
                          <w:szCs w:val="28"/>
                        </w:rPr>
                        <w:t>Who decides what to measure?</w:t>
                      </w:r>
                    </w:p>
                    <w:p w14:paraId="6A635E33" w14:textId="77777777" w:rsidR="0078500D" w:rsidRPr="00807192" w:rsidRDefault="0078500D" w:rsidP="0078500D">
                      <w:pPr>
                        <w:numPr>
                          <w:ilvl w:val="0"/>
                          <w:numId w:val="43"/>
                        </w:numPr>
                        <w:spacing w:line="360" w:lineRule="auto"/>
                        <w:rPr>
                          <w:sz w:val="28"/>
                          <w:szCs w:val="28"/>
                        </w:rPr>
                      </w:pPr>
                      <w:r w:rsidRPr="00807192">
                        <w:rPr>
                          <w:sz w:val="28"/>
                          <w:szCs w:val="28"/>
                        </w:rPr>
                        <w:t>Whose voice/perspective is missing in that decision?</w:t>
                      </w:r>
                    </w:p>
                    <w:p w14:paraId="0121CCC2" w14:textId="77777777" w:rsidR="0078500D" w:rsidRPr="00807192" w:rsidRDefault="0078500D" w:rsidP="0078500D">
                      <w:pPr>
                        <w:numPr>
                          <w:ilvl w:val="0"/>
                          <w:numId w:val="43"/>
                        </w:numPr>
                        <w:spacing w:line="360" w:lineRule="auto"/>
                        <w:rPr>
                          <w:sz w:val="28"/>
                          <w:szCs w:val="28"/>
                        </w:rPr>
                      </w:pPr>
                      <w:r w:rsidRPr="00807192">
                        <w:rPr>
                          <w:sz w:val="28"/>
                          <w:szCs w:val="28"/>
                        </w:rPr>
                        <w:t>Who interprets our data?</w:t>
                      </w:r>
                    </w:p>
                    <w:p w14:paraId="14BD28C4" w14:textId="7D93429C" w:rsidR="005520A8" w:rsidRPr="005520A8" w:rsidRDefault="0078500D" w:rsidP="005520A8">
                      <w:pPr>
                        <w:numPr>
                          <w:ilvl w:val="0"/>
                          <w:numId w:val="43"/>
                        </w:numPr>
                        <w:spacing w:line="360" w:lineRule="auto"/>
                        <w:rPr>
                          <w:sz w:val="28"/>
                          <w:szCs w:val="28"/>
                        </w:rPr>
                      </w:pPr>
                      <w:r w:rsidRPr="00807192">
                        <w:rPr>
                          <w:sz w:val="28"/>
                          <w:szCs w:val="28"/>
                        </w:rPr>
                        <w:t>Whose voice/perspective is missing in that process?</w:t>
                      </w:r>
                    </w:p>
                    <w:p w14:paraId="35FAF3C0" w14:textId="77777777" w:rsidR="0078500D" w:rsidRDefault="0078500D" w:rsidP="0078500D"/>
                  </w:txbxContent>
                </v:textbox>
              </v:shape>
            </w:pict>
          </mc:Fallback>
        </mc:AlternateContent>
      </w:r>
    </w:p>
    <w:p w14:paraId="43C59B05" w14:textId="77777777" w:rsidR="0078500D" w:rsidRDefault="0078500D" w:rsidP="0078500D">
      <w:pPr>
        <w:rPr>
          <w:b/>
          <w:bCs/>
          <w:sz w:val="28"/>
          <w:szCs w:val="28"/>
        </w:rPr>
      </w:pPr>
    </w:p>
    <w:p w14:paraId="0ED8EBCE" w14:textId="77777777" w:rsidR="0078500D" w:rsidRDefault="0078500D" w:rsidP="0078500D">
      <w:pPr>
        <w:rPr>
          <w:b/>
          <w:bCs/>
          <w:sz w:val="28"/>
          <w:szCs w:val="28"/>
        </w:rPr>
      </w:pPr>
    </w:p>
    <w:p w14:paraId="72CD5B79" w14:textId="08AEAD99" w:rsidR="0078500D" w:rsidRDefault="0078500D" w:rsidP="00BE081E">
      <w:pPr>
        <w:spacing w:line="276" w:lineRule="auto"/>
        <w:rPr>
          <w:color w:val="000000"/>
          <w:sz w:val="22"/>
          <w:szCs w:val="22"/>
        </w:rPr>
      </w:pPr>
    </w:p>
    <w:p w14:paraId="304682FA" w14:textId="1C1B73BC" w:rsidR="005520A8" w:rsidRDefault="005520A8" w:rsidP="00BE081E">
      <w:pPr>
        <w:spacing w:line="276" w:lineRule="auto"/>
        <w:rPr>
          <w:color w:val="000000"/>
          <w:sz w:val="22"/>
          <w:szCs w:val="22"/>
        </w:rPr>
      </w:pPr>
    </w:p>
    <w:p w14:paraId="6433AEA3" w14:textId="2DBF9E06" w:rsidR="005520A8" w:rsidRDefault="005520A8" w:rsidP="00BE081E">
      <w:pPr>
        <w:spacing w:line="276" w:lineRule="auto"/>
        <w:rPr>
          <w:color w:val="000000"/>
          <w:sz w:val="22"/>
          <w:szCs w:val="22"/>
        </w:rPr>
      </w:pPr>
    </w:p>
    <w:p w14:paraId="2B1E1ADB" w14:textId="3CF912C2" w:rsidR="005520A8" w:rsidRDefault="005520A8" w:rsidP="00BE081E">
      <w:pPr>
        <w:spacing w:line="276" w:lineRule="auto"/>
        <w:rPr>
          <w:color w:val="000000"/>
          <w:sz w:val="22"/>
          <w:szCs w:val="22"/>
        </w:rPr>
      </w:pPr>
    </w:p>
    <w:p w14:paraId="3A517617" w14:textId="622C337C" w:rsidR="005520A8" w:rsidRDefault="005520A8" w:rsidP="00BE081E">
      <w:pPr>
        <w:spacing w:line="276" w:lineRule="auto"/>
        <w:rPr>
          <w:color w:val="000000"/>
          <w:sz w:val="22"/>
          <w:szCs w:val="22"/>
        </w:rPr>
      </w:pPr>
    </w:p>
    <w:p w14:paraId="54C001CC" w14:textId="6511E292" w:rsidR="005520A8" w:rsidRDefault="005520A8" w:rsidP="00BE081E">
      <w:pPr>
        <w:spacing w:line="276" w:lineRule="auto"/>
        <w:rPr>
          <w:color w:val="000000"/>
          <w:sz w:val="22"/>
          <w:szCs w:val="22"/>
        </w:rPr>
      </w:pPr>
    </w:p>
    <w:p w14:paraId="7A2DF7B7" w14:textId="50853146" w:rsidR="005520A8" w:rsidRDefault="005520A8" w:rsidP="00BE081E">
      <w:pPr>
        <w:spacing w:line="276" w:lineRule="auto"/>
        <w:rPr>
          <w:color w:val="000000"/>
          <w:sz w:val="22"/>
          <w:szCs w:val="22"/>
        </w:rPr>
      </w:pPr>
    </w:p>
    <w:p w14:paraId="20C025C5" w14:textId="0675BA28" w:rsidR="005520A8" w:rsidRDefault="005520A8" w:rsidP="00BE081E">
      <w:pPr>
        <w:spacing w:line="276" w:lineRule="auto"/>
        <w:rPr>
          <w:color w:val="000000"/>
          <w:sz w:val="22"/>
          <w:szCs w:val="22"/>
        </w:rPr>
      </w:pPr>
    </w:p>
    <w:p w14:paraId="6D733DDC" w14:textId="79191D00" w:rsidR="005520A8" w:rsidRDefault="005520A8" w:rsidP="00BE081E">
      <w:pPr>
        <w:spacing w:line="276" w:lineRule="auto"/>
        <w:rPr>
          <w:color w:val="000000"/>
          <w:sz w:val="22"/>
          <w:szCs w:val="22"/>
        </w:rPr>
      </w:pPr>
    </w:p>
    <w:p w14:paraId="537A8169" w14:textId="1DC36F17" w:rsidR="005520A8" w:rsidRDefault="005520A8" w:rsidP="00BE081E">
      <w:pPr>
        <w:spacing w:line="276" w:lineRule="auto"/>
        <w:rPr>
          <w:color w:val="000000"/>
          <w:sz w:val="22"/>
          <w:szCs w:val="22"/>
        </w:rPr>
      </w:pPr>
    </w:p>
    <w:p w14:paraId="6D8985F1" w14:textId="4FE45E6B" w:rsidR="005520A8" w:rsidRDefault="005520A8" w:rsidP="00BE081E">
      <w:pPr>
        <w:spacing w:line="276" w:lineRule="auto"/>
        <w:rPr>
          <w:color w:val="000000"/>
          <w:sz w:val="22"/>
          <w:szCs w:val="22"/>
        </w:rPr>
      </w:pPr>
    </w:p>
    <w:p w14:paraId="0707100F" w14:textId="34FFB31E" w:rsidR="005520A8" w:rsidRDefault="005520A8" w:rsidP="00BE081E">
      <w:pPr>
        <w:spacing w:line="276" w:lineRule="auto"/>
        <w:rPr>
          <w:color w:val="000000"/>
          <w:sz w:val="22"/>
          <w:szCs w:val="22"/>
        </w:rPr>
      </w:pPr>
    </w:p>
    <w:p w14:paraId="50874B0E" w14:textId="71574B06" w:rsidR="005520A8" w:rsidRDefault="005520A8" w:rsidP="00BE081E">
      <w:pPr>
        <w:spacing w:line="276" w:lineRule="auto"/>
        <w:rPr>
          <w:color w:val="000000"/>
          <w:sz w:val="22"/>
          <w:szCs w:val="22"/>
        </w:rPr>
      </w:pPr>
    </w:p>
    <w:p w14:paraId="3CE61772" w14:textId="621E4A67" w:rsidR="005520A8" w:rsidRDefault="005520A8" w:rsidP="00BE081E">
      <w:pPr>
        <w:spacing w:line="276" w:lineRule="auto"/>
        <w:rPr>
          <w:color w:val="000000"/>
          <w:sz w:val="22"/>
          <w:szCs w:val="22"/>
        </w:rPr>
      </w:pPr>
    </w:p>
    <w:p w14:paraId="3F193107" w14:textId="447AAAB1" w:rsidR="005520A8" w:rsidRDefault="005520A8" w:rsidP="00BE081E">
      <w:pPr>
        <w:spacing w:line="276" w:lineRule="auto"/>
        <w:rPr>
          <w:color w:val="000000"/>
          <w:sz w:val="22"/>
          <w:szCs w:val="22"/>
        </w:rPr>
      </w:pPr>
    </w:p>
    <w:p w14:paraId="30F31747" w14:textId="78D0C380" w:rsidR="005520A8" w:rsidRDefault="005520A8" w:rsidP="00BE081E">
      <w:pPr>
        <w:spacing w:line="276" w:lineRule="auto"/>
        <w:rPr>
          <w:color w:val="000000"/>
          <w:sz w:val="22"/>
          <w:szCs w:val="22"/>
        </w:rPr>
      </w:pPr>
    </w:p>
    <w:p w14:paraId="7BE8F4FD" w14:textId="330B98E7" w:rsidR="005520A8" w:rsidRDefault="005520A8" w:rsidP="00BE081E">
      <w:pPr>
        <w:spacing w:line="276" w:lineRule="auto"/>
        <w:rPr>
          <w:color w:val="000000"/>
          <w:sz w:val="22"/>
          <w:szCs w:val="22"/>
        </w:rPr>
      </w:pPr>
    </w:p>
    <w:p w14:paraId="5EF5ADA8" w14:textId="1213FAC6" w:rsidR="005520A8" w:rsidRDefault="005520A8" w:rsidP="00BE081E">
      <w:pPr>
        <w:spacing w:line="276" w:lineRule="auto"/>
        <w:rPr>
          <w:color w:val="000000"/>
          <w:sz w:val="22"/>
          <w:szCs w:val="22"/>
        </w:rPr>
      </w:pPr>
    </w:p>
    <w:p w14:paraId="23883142" w14:textId="3AD674B6" w:rsidR="005520A8" w:rsidRDefault="005520A8" w:rsidP="00BE081E">
      <w:pPr>
        <w:spacing w:line="276" w:lineRule="auto"/>
        <w:rPr>
          <w:color w:val="000000"/>
          <w:sz w:val="22"/>
          <w:szCs w:val="22"/>
        </w:rPr>
      </w:pPr>
    </w:p>
    <w:p w14:paraId="50484BC0" w14:textId="008ED23B" w:rsidR="005520A8" w:rsidRDefault="005520A8" w:rsidP="00BE081E">
      <w:pPr>
        <w:spacing w:line="276" w:lineRule="auto"/>
        <w:rPr>
          <w:color w:val="000000"/>
          <w:sz w:val="22"/>
          <w:szCs w:val="22"/>
        </w:rPr>
      </w:pPr>
    </w:p>
    <w:p w14:paraId="0223CDDF" w14:textId="329D8C7A" w:rsidR="005520A8" w:rsidRDefault="005520A8" w:rsidP="00BE081E">
      <w:pPr>
        <w:spacing w:line="276" w:lineRule="auto"/>
        <w:rPr>
          <w:color w:val="000000"/>
          <w:sz w:val="22"/>
          <w:szCs w:val="22"/>
        </w:rPr>
      </w:pPr>
    </w:p>
    <w:p w14:paraId="6122E697" w14:textId="6FEFFD38" w:rsidR="005520A8" w:rsidRDefault="005520A8" w:rsidP="00BE081E">
      <w:pPr>
        <w:spacing w:line="276" w:lineRule="auto"/>
        <w:rPr>
          <w:color w:val="000000"/>
          <w:sz w:val="22"/>
          <w:szCs w:val="22"/>
        </w:rPr>
      </w:pPr>
    </w:p>
    <w:p w14:paraId="64D24647" w14:textId="71DEF239" w:rsidR="00BF2CB9" w:rsidRDefault="00BF2CB9" w:rsidP="00BE081E">
      <w:pPr>
        <w:spacing w:line="276" w:lineRule="auto"/>
        <w:rPr>
          <w:color w:val="000000"/>
          <w:sz w:val="22"/>
          <w:szCs w:val="22"/>
        </w:rPr>
      </w:pPr>
    </w:p>
    <w:p w14:paraId="10FF6C25" w14:textId="31E48F99" w:rsidR="00BF2CB9" w:rsidRDefault="00BF2CB9" w:rsidP="00BE081E">
      <w:pPr>
        <w:spacing w:line="276" w:lineRule="auto"/>
        <w:rPr>
          <w:color w:val="000000"/>
          <w:sz w:val="22"/>
          <w:szCs w:val="22"/>
        </w:rPr>
      </w:pPr>
    </w:p>
    <w:p w14:paraId="2865B75A" w14:textId="6137B835" w:rsidR="00BF2CB9" w:rsidRDefault="00BF2CB9" w:rsidP="00BE081E">
      <w:pPr>
        <w:spacing w:line="276" w:lineRule="auto"/>
        <w:rPr>
          <w:color w:val="000000"/>
          <w:sz w:val="22"/>
          <w:szCs w:val="22"/>
        </w:rPr>
      </w:pPr>
    </w:p>
    <w:p w14:paraId="31A2B228" w14:textId="49996765" w:rsidR="00BF2CB9" w:rsidRDefault="00BF2CB9" w:rsidP="00BE081E">
      <w:pPr>
        <w:spacing w:line="276" w:lineRule="auto"/>
        <w:rPr>
          <w:color w:val="000000"/>
          <w:sz w:val="22"/>
          <w:szCs w:val="22"/>
        </w:rPr>
      </w:pPr>
    </w:p>
    <w:p w14:paraId="1D2076BE" w14:textId="017823D4" w:rsidR="00BF2CB9" w:rsidRDefault="00BF2CB9" w:rsidP="00BE081E">
      <w:pPr>
        <w:spacing w:line="276" w:lineRule="auto"/>
        <w:rPr>
          <w:color w:val="000000"/>
          <w:sz w:val="22"/>
          <w:szCs w:val="22"/>
        </w:rPr>
      </w:pPr>
    </w:p>
    <w:p w14:paraId="79033675" w14:textId="77777777" w:rsidR="00BF2CB9" w:rsidRDefault="00BF2CB9" w:rsidP="00BE081E">
      <w:pPr>
        <w:spacing w:line="276" w:lineRule="auto"/>
        <w:rPr>
          <w:color w:val="000000"/>
          <w:sz w:val="22"/>
          <w:szCs w:val="22"/>
        </w:rPr>
      </w:pPr>
    </w:p>
    <w:p w14:paraId="6095D131" w14:textId="6E872621" w:rsidR="005520A8" w:rsidRDefault="005520A8" w:rsidP="00BE081E">
      <w:pPr>
        <w:spacing w:line="276" w:lineRule="auto"/>
        <w:rPr>
          <w:color w:val="000000"/>
          <w:sz w:val="22"/>
          <w:szCs w:val="22"/>
        </w:rPr>
      </w:pPr>
    </w:p>
    <w:p w14:paraId="51CEBE51" w14:textId="03680CDC" w:rsidR="005520A8" w:rsidRDefault="005520A8" w:rsidP="00BE081E">
      <w:pPr>
        <w:spacing w:line="276" w:lineRule="auto"/>
        <w:rPr>
          <w:color w:val="000000"/>
          <w:sz w:val="22"/>
          <w:szCs w:val="22"/>
        </w:rPr>
      </w:pPr>
    </w:p>
    <w:p w14:paraId="49C208D2" w14:textId="77777777" w:rsidR="005520A8" w:rsidRPr="00076721" w:rsidRDefault="005520A8" w:rsidP="00BE081E">
      <w:pPr>
        <w:spacing w:line="276" w:lineRule="auto"/>
        <w:rPr>
          <w:color w:val="000000"/>
          <w:sz w:val="22"/>
          <w:szCs w:val="22"/>
        </w:rPr>
      </w:pPr>
    </w:p>
    <w:p w14:paraId="505FC6A0" w14:textId="77777777" w:rsidR="002B6A6E" w:rsidRPr="00BF2CB9" w:rsidRDefault="002B6A6E" w:rsidP="002B6A6E">
      <w:pPr>
        <w:pBdr>
          <w:top w:val="single" w:sz="4" w:space="1" w:color="auto"/>
          <w:left w:val="single" w:sz="4" w:space="4" w:color="auto"/>
          <w:bottom w:val="single" w:sz="4" w:space="1" w:color="auto"/>
          <w:right w:val="single" w:sz="4" w:space="4" w:color="auto"/>
        </w:pBdr>
        <w:shd w:val="clear" w:color="auto" w:fill="EEECE1" w:themeFill="background2"/>
        <w:jc w:val="center"/>
        <w:rPr>
          <w:b/>
          <w:color w:val="000000"/>
        </w:rPr>
      </w:pPr>
      <w:r w:rsidRPr="00BF2CB9">
        <w:rPr>
          <w:b/>
          <w:color w:val="000000"/>
        </w:rPr>
        <w:lastRenderedPageBreak/>
        <w:t>The Language of Social/Racial Justice</w:t>
      </w:r>
    </w:p>
    <w:p w14:paraId="55093020" w14:textId="77777777" w:rsidR="00BF2CB9" w:rsidRPr="00BF2CB9" w:rsidRDefault="00BF2CB9" w:rsidP="00BF2CB9">
      <w:pPr>
        <w:spacing w:before="280" w:after="220"/>
        <w:rPr>
          <w:color w:val="000000"/>
          <w:sz w:val="20"/>
          <w:szCs w:val="20"/>
        </w:rPr>
      </w:pPr>
      <w:r w:rsidRPr="00BF2CB9">
        <w:rPr>
          <w:b/>
          <w:bCs/>
          <w:color w:val="282828"/>
          <w:sz w:val="20"/>
          <w:szCs w:val="20"/>
        </w:rPr>
        <w:t xml:space="preserve">Social Justice: </w:t>
      </w:r>
      <w:r w:rsidRPr="00BF2CB9">
        <w:rPr>
          <w:color w:val="282828"/>
          <w:sz w:val="20"/>
          <w:szCs w:val="20"/>
        </w:rPr>
        <w:t>Working for fairness for myself and others in society, institutions, and groups</w:t>
      </w:r>
      <w:r w:rsidRPr="00BF2CB9">
        <w:rPr>
          <w:color w:val="000000"/>
          <w:sz w:val="20"/>
          <w:szCs w:val="20"/>
        </w:rPr>
        <w:t xml:space="preserve">; </w:t>
      </w:r>
      <w:r w:rsidRPr="00BF2CB9">
        <w:rPr>
          <w:color w:val="282828"/>
          <w:sz w:val="20"/>
          <w:szCs w:val="20"/>
        </w:rPr>
        <w:t>working against bias, prejudice, and discrimination</w:t>
      </w:r>
    </w:p>
    <w:p w14:paraId="5C88226D" w14:textId="77777777" w:rsidR="00BF2CB9" w:rsidRPr="00BF2CB9" w:rsidRDefault="00BF2CB9" w:rsidP="00BF2CB9">
      <w:pPr>
        <w:spacing w:before="280" w:after="220"/>
        <w:rPr>
          <w:color w:val="282828"/>
          <w:sz w:val="20"/>
          <w:szCs w:val="20"/>
        </w:rPr>
      </w:pPr>
      <w:r w:rsidRPr="00BF2CB9">
        <w:rPr>
          <w:b/>
          <w:bCs/>
          <w:color w:val="282828"/>
          <w:sz w:val="20"/>
          <w:szCs w:val="20"/>
        </w:rPr>
        <w:t>Bias</w:t>
      </w:r>
      <w:r w:rsidRPr="00BF2CB9">
        <w:rPr>
          <w:color w:val="282828"/>
          <w:sz w:val="20"/>
          <w:szCs w:val="20"/>
        </w:rPr>
        <w:t>: Preference for or against something be it Positive, negative, or neutral.</w:t>
      </w:r>
    </w:p>
    <w:p w14:paraId="6D9D9187" w14:textId="77777777" w:rsidR="00BF2CB9" w:rsidRPr="00BF2CB9" w:rsidRDefault="00BF2CB9" w:rsidP="00BF2CB9">
      <w:pPr>
        <w:rPr>
          <w:color w:val="000000"/>
          <w:sz w:val="20"/>
          <w:szCs w:val="20"/>
        </w:rPr>
      </w:pPr>
      <w:r w:rsidRPr="00BF2CB9">
        <w:rPr>
          <w:b/>
          <w:color w:val="000000"/>
          <w:sz w:val="20"/>
          <w:szCs w:val="20"/>
        </w:rPr>
        <w:t>Unconscious Bias (aka Implicit Bias):</w:t>
      </w:r>
      <w:r w:rsidRPr="00BF2CB9">
        <w:rPr>
          <w:color w:val="000000"/>
          <w:sz w:val="20"/>
          <w:szCs w:val="20"/>
        </w:rPr>
        <w:t xml:space="preserve"> Unintentional associations that the mind forms that connect skin color, gender, or other identity markers to inherent traits such as intelligence, morals, or athleticism, or to social roles such as leadership, menial laborers, etc.</w:t>
      </w:r>
    </w:p>
    <w:p w14:paraId="50E4D164" w14:textId="77777777" w:rsidR="00BF2CB9" w:rsidRPr="00BF2CB9" w:rsidRDefault="00BF2CB9" w:rsidP="00BF2CB9">
      <w:pPr>
        <w:rPr>
          <w:color w:val="000000"/>
          <w:sz w:val="20"/>
          <w:szCs w:val="20"/>
        </w:rPr>
      </w:pPr>
    </w:p>
    <w:p w14:paraId="7541D226" w14:textId="77777777" w:rsidR="00BF2CB9" w:rsidRPr="00BF2CB9" w:rsidRDefault="00BF2CB9" w:rsidP="00BF2CB9">
      <w:pPr>
        <w:rPr>
          <w:color w:val="000000"/>
          <w:sz w:val="20"/>
          <w:szCs w:val="20"/>
        </w:rPr>
      </w:pPr>
      <w:r w:rsidRPr="00BF2CB9">
        <w:rPr>
          <w:b/>
          <w:color w:val="000000"/>
          <w:sz w:val="20"/>
          <w:szCs w:val="20"/>
        </w:rPr>
        <w:t>Prejudice:</w:t>
      </w:r>
      <w:r w:rsidRPr="00BF2CB9">
        <w:rPr>
          <w:color w:val="000000"/>
          <w:sz w:val="20"/>
          <w:szCs w:val="20"/>
        </w:rPr>
        <w:t xml:space="preserve"> A prejudgment, attitude, opinion—usually negative—about socially defined group (racial, religious, national, etc.) or any person perceived to be a member of that group, formed with insufficient knowledge, reason, or inquiry.</w:t>
      </w:r>
    </w:p>
    <w:p w14:paraId="7928006D" w14:textId="77777777" w:rsidR="00BF2CB9" w:rsidRPr="00BF2CB9" w:rsidRDefault="00BF2CB9" w:rsidP="00BF2CB9">
      <w:pPr>
        <w:rPr>
          <w:color w:val="222222"/>
          <w:sz w:val="20"/>
          <w:szCs w:val="20"/>
          <w:shd w:val="clear" w:color="auto" w:fill="FFFFFF"/>
        </w:rPr>
      </w:pPr>
      <w:r w:rsidRPr="00BF2CB9">
        <w:rPr>
          <w:b/>
          <w:color w:val="000000"/>
          <w:sz w:val="20"/>
          <w:szCs w:val="20"/>
        </w:rPr>
        <w:br/>
        <w:t xml:space="preserve">Discrimination: </w:t>
      </w:r>
      <w:r w:rsidRPr="00BF2CB9">
        <w:rPr>
          <w:color w:val="000000"/>
          <w:sz w:val="20"/>
          <w:szCs w:val="20"/>
        </w:rPr>
        <w:t xml:space="preserve">Intentional or unintentional barriers to access that impact a group’s ability to access rights, resources, representation, and respect </w:t>
      </w:r>
      <w:r w:rsidRPr="00BF2CB9">
        <w:rPr>
          <w:color w:val="222222"/>
          <w:sz w:val="20"/>
          <w:szCs w:val="20"/>
          <w:shd w:val="clear" w:color="auto" w:fill="FFFFFF"/>
        </w:rPr>
        <w:t xml:space="preserve">including involvement in mainstream economic, political, cultural and social activities. </w:t>
      </w:r>
    </w:p>
    <w:p w14:paraId="0EA542EC" w14:textId="77777777" w:rsidR="00BF2CB9" w:rsidRPr="00BF2CB9" w:rsidRDefault="00BF2CB9" w:rsidP="00BF2CB9">
      <w:pPr>
        <w:rPr>
          <w:b/>
          <w:color w:val="000000"/>
          <w:sz w:val="20"/>
          <w:szCs w:val="20"/>
        </w:rPr>
      </w:pPr>
    </w:p>
    <w:p w14:paraId="75050BCE" w14:textId="77777777" w:rsidR="00BF2CB9" w:rsidRPr="00BF2CB9" w:rsidRDefault="00BF2CB9" w:rsidP="00BF2CB9">
      <w:pPr>
        <w:rPr>
          <w:b/>
          <w:color w:val="000000"/>
          <w:sz w:val="20"/>
          <w:szCs w:val="20"/>
        </w:rPr>
      </w:pPr>
      <w:r w:rsidRPr="00BF2CB9">
        <w:rPr>
          <w:b/>
          <w:color w:val="000000"/>
          <w:sz w:val="20"/>
          <w:szCs w:val="20"/>
        </w:rPr>
        <w:t xml:space="preserve">Diversity: </w:t>
      </w:r>
      <w:r w:rsidRPr="00BF2CB9">
        <w:rPr>
          <w:color w:val="000000"/>
          <w:sz w:val="20"/>
          <w:szCs w:val="20"/>
        </w:rPr>
        <w:t>Variety. Diversity itself is a limited goal. Populating a space differently is only one piece of creating just communities. If populating the space differently were the end goal, we could say plantations were diverse. Understanding power dynamics, bias, and systems, and how to create change around each, is a necessary part of the endeavor.</w:t>
      </w:r>
    </w:p>
    <w:p w14:paraId="5DA2E741" w14:textId="77777777" w:rsidR="00BF2CB9" w:rsidRPr="00BF2CB9" w:rsidRDefault="00BF2CB9" w:rsidP="00BF2CB9">
      <w:pPr>
        <w:rPr>
          <w:b/>
          <w:color w:val="000000"/>
          <w:sz w:val="20"/>
          <w:szCs w:val="20"/>
        </w:rPr>
      </w:pPr>
    </w:p>
    <w:p w14:paraId="4D8E878C" w14:textId="77777777" w:rsidR="00BF2CB9" w:rsidRPr="00BF2CB9" w:rsidRDefault="00BF2CB9" w:rsidP="00BF2CB9">
      <w:pPr>
        <w:rPr>
          <w:b/>
          <w:color w:val="000000"/>
          <w:sz w:val="20"/>
          <w:szCs w:val="20"/>
        </w:rPr>
      </w:pPr>
      <w:r w:rsidRPr="00BF2CB9">
        <w:rPr>
          <w:b/>
          <w:color w:val="000000"/>
          <w:sz w:val="20"/>
          <w:szCs w:val="20"/>
        </w:rPr>
        <w:t xml:space="preserve">Inclusion: </w:t>
      </w:r>
      <w:r w:rsidRPr="00BF2CB9">
        <w:rPr>
          <w:color w:val="000000"/>
          <w:sz w:val="20"/>
          <w:szCs w:val="20"/>
        </w:rPr>
        <w:t>Inclusion articulates the intention to not exclude and instead make efforts to include diverse groups of people in an organization. Baked into the term is a power implication – who is doing the including?</w:t>
      </w:r>
    </w:p>
    <w:p w14:paraId="6FF2E504" w14:textId="77777777" w:rsidR="00BF2CB9" w:rsidRPr="00BF2CB9" w:rsidRDefault="00BF2CB9" w:rsidP="00BF2CB9">
      <w:pPr>
        <w:rPr>
          <w:b/>
          <w:color w:val="000000"/>
          <w:sz w:val="20"/>
          <w:szCs w:val="20"/>
        </w:rPr>
      </w:pPr>
    </w:p>
    <w:p w14:paraId="5448BE84" w14:textId="77777777" w:rsidR="00BF2CB9" w:rsidRPr="00BF2CB9" w:rsidRDefault="00BF2CB9" w:rsidP="00BF2CB9">
      <w:pPr>
        <w:rPr>
          <w:color w:val="000000"/>
          <w:sz w:val="20"/>
          <w:szCs w:val="20"/>
        </w:rPr>
      </w:pPr>
      <w:r w:rsidRPr="00BF2CB9">
        <w:rPr>
          <w:b/>
          <w:color w:val="000000"/>
          <w:sz w:val="20"/>
          <w:szCs w:val="20"/>
        </w:rPr>
        <w:t>Power</w:t>
      </w:r>
      <w:r w:rsidRPr="00BF2CB9">
        <w:rPr>
          <w:color w:val="000000"/>
          <w:sz w:val="20"/>
          <w:szCs w:val="20"/>
        </w:rPr>
        <w:t>: Access to individuals, social groups, and institutions that own and/or control the majority of a community's resources, as well the ability to define norms and standards of behavior.</w:t>
      </w:r>
    </w:p>
    <w:p w14:paraId="05C1B5BC" w14:textId="77777777" w:rsidR="00BF2CB9" w:rsidRPr="00BF2CB9" w:rsidRDefault="00BF2CB9" w:rsidP="00BF2CB9">
      <w:pPr>
        <w:rPr>
          <w:color w:val="222222"/>
          <w:sz w:val="20"/>
          <w:szCs w:val="20"/>
          <w:shd w:val="clear" w:color="auto" w:fill="FFFFFF"/>
        </w:rPr>
      </w:pPr>
    </w:p>
    <w:p w14:paraId="7365905C" w14:textId="77777777" w:rsidR="00BF2CB9" w:rsidRPr="00BF2CB9" w:rsidRDefault="00BF2CB9" w:rsidP="00BF2CB9">
      <w:pPr>
        <w:rPr>
          <w:sz w:val="20"/>
          <w:szCs w:val="20"/>
        </w:rPr>
      </w:pPr>
      <w:r w:rsidRPr="00BF2CB9">
        <w:rPr>
          <w:b/>
          <w:color w:val="222222"/>
          <w:sz w:val="20"/>
          <w:szCs w:val="20"/>
          <w:shd w:val="clear" w:color="auto" w:fill="FFFFFF"/>
        </w:rPr>
        <w:t xml:space="preserve">Privilege: </w:t>
      </w:r>
      <w:r w:rsidRPr="00BF2CB9">
        <w:rPr>
          <w:color w:val="222222"/>
          <w:sz w:val="20"/>
          <w:szCs w:val="20"/>
          <w:shd w:val="clear" w:color="auto" w:fill="FFFFFF"/>
        </w:rPr>
        <w:t>Lack of discrimination, based on one or more identities, that results in unearned advantages due to privileged access to rights, resources, representation, and respect. Though privilege cannot be given away as long as discriminatory systems exist, members of privileged groups can leverage his/her/their privilege to disrupt status quo attitudes and behaviors and lobby for equity and equality.</w:t>
      </w:r>
    </w:p>
    <w:p w14:paraId="1A6019ED" w14:textId="77777777" w:rsidR="00BF2CB9" w:rsidRPr="00BF2CB9" w:rsidRDefault="00BF2CB9" w:rsidP="00BF2CB9">
      <w:pPr>
        <w:rPr>
          <w:b/>
          <w:color w:val="000000"/>
          <w:sz w:val="20"/>
          <w:szCs w:val="20"/>
        </w:rPr>
      </w:pPr>
    </w:p>
    <w:p w14:paraId="73CF605A" w14:textId="77777777" w:rsidR="00BF2CB9" w:rsidRPr="00BF2CB9" w:rsidRDefault="00BF2CB9" w:rsidP="00BF2CB9">
      <w:pPr>
        <w:rPr>
          <w:color w:val="000000"/>
          <w:sz w:val="20"/>
          <w:szCs w:val="20"/>
        </w:rPr>
      </w:pPr>
      <w:r w:rsidRPr="00BF2CB9">
        <w:rPr>
          <w:b/>
          <w:color w:val="000000"/>
          <w:sz w:val="20"/>
          <w:szCs w:val="20"/>
        </w:rPr>
        <w:t>White Privilege:</w:t>
      </w:r>
      <w:r w:rsidRPr="00BF2CB9">
        <w:rPr>
          <w:color w:val="000000"/>
          <w:sz w:val="20"/>
          <w:szCs w:val="20"/>
        </w:rPr>
        <w:t xml:space="preserve"> Lack of racial discrimination that results in unearned advantages materially and/or psychologically based on nothing more than skin color and other physical indicators of racial classification.</w:t>
      </w:r>
    </w:p>
    <w:p w14:paraId="75B052EE" w14:textId="77777777" w:rsidR="00BF2CB9" w:rsidRPr="00BF2CB9" w:rsidRDefault="00BF2CB9" w:rsidP="00BF2CB9">
      <w:pPr>
        <w:rPr>
          <w:color w:val="000000"/>
          <w:sz w:val="20"/>
          <w:szCs w:val="20"/>
        </w:rPr>
      </w:pPr>
    </w:p>
    <w:p w14:paraId="086A6695" w14:textId="77777777" w:rsidR="00BF2CB9" w:rsidRPr="00BF2CB9" w:rsidRDefault="00BF2CB9" w:rsidP="00BF2CB9">
      <w:pPr>
        <w:rPr>
          <w:color w:val="222222"/>
          <w:sz w:val="20"/>
          <w:szCs w:val="20"/>
          <w:shd w:val="clear" w:color="auto" w:fill="FFFFFF"/>
        </w:rPr>
      </w:pPr>
      <w:r w:rsidRPr="00BF2CB9">
        <w:rPr>
          <w:b/>
          <w:color w:val="000000"/>
          <w:sz w:val="20"/>
          <w:szCs w:val="20"/>
        </w:rPr>
        <w:t xml:space="preserve">Marginalized and Dominant Groups: </w:t>
      </w:r>
      <w:r w:rsidRPr="00BF2CB9">
        <w:rPr>
          <w:color w:val="000000"/>
          <w:sz w:val="20"/>
          <w:szCs w:val="20"/>
        </w:rPr>
        <w:t xml:space="preserve">Names for populations at the opposite ends of the privilege and power continuum. Members of marginalized groups </w:t>
      </w:r>
      <w:r w:rsidRPr="00BF2CB9">
        <w:rPr>
          <w:color w:val="222222"/>
          <w:sz w:val="20"/>
          <w:szCs w:val="20"/>
          <w:shd w:val="clear" w:color="auto" w:fill="FFFFFF"/>
        </w:rPr>
        <w:t xml:space="preserve">experience discrimination; members of dominant groups, if willing to conform to dominant group social norms, experience the privilege of discrimination-free access </w:t>
      </w:r>
      <w:r w:rsidRPr="00BF2CB9">
        <w:rPr>
          <w:color w:val="000000"/>
          <w:sz w:val="20"/>
          <w:szCs w:val="20"/>
        </w:rPr>
        <w:t xml:space="preserve">rights, resources, representation, and respect, </w:t>
      </w:r>
      <w:r w:rsidRPr="00BF2CB9">
        <w:rPr>
          <w:color w:val="222222"/>
          <w:sz w:val="20"/>
          <w:szCs w:val="20"/>
          <w:shd w:val="clear" w:color="auto" w:fill="FFFFFF"/>
        </w:rPr>
        <w:t>including involvement in mainstream economic, political, cultural and social activities.</w:t>
      </w:r>
    </w:p>
    <w:p w14:paraId="74EE07D1" w14:textId="77777777" w:rsidR="00BF2CB9" w:rsidRPr="00BF2CB9" w:rsidRDefault="00BF2CB9" w:rsidP="00BF2CB9">
      <w:pPr>
        <w:rPr>
          <w:b/>
          <w:color w:val="222222"/>
          <w:sz w:val="20"/>
          <w:szCs w:val="20"/>
          <w:shd w:val="clear" w:color="auto" w:fill="FFFFFF"/>
        </w:rPr>
      </w:pPr>
    </w:p>
    <w:p w14:paraId="6AAEC4C6" w14:textId="77777777" w:rsidR="00BF2CB9" w:rsidRPr="00BF2CB9" w:rsidRDefault="00BF2CB9" w:rsidP="00BF2CB9">
      <w:pPr>
        <w:rPr>
          <w:color w:val="000000" w:themeColor="text1"/>
          <w:sz w:val="20"/>
          <w:szCs w:val="20"/>
          <w:shd w:val="clear" w:color="auto" w:fill="FFFFFF"/>
        </w:rPr>
      </w:pPr>
      <w:r w:rsidRPr="00BF2CB9">
        <w:rPr>
          <w:b/>
          <w:color w:val="000000" w:themeColor="text1"/>
          <w:sz w:val="20"/>
          <w:szCs w:val="20"/>
          <w:shd w:val="clear" w:color="auto" w:fill="FFFFFF"/>
        </w:rPr>
        <w:t>One-Up/One-Down:</w:t>
      </w:r>
      <w:r w:rsidRPr="00BF2CB9">
        <w:rPr>
          <w:color w:val="000000" w:themeColor="text1"/>
          <w:sz w:val="20"/>
          <w:szCs w:val="20"/>
          <w:shd w:val="clear" w:color="auto" w:fill="FFFFFF"/>
        </w:rPr>
        <w:t xml:space="preserve"> Language that captures the impact of intersected identities. For instance, I (Debby Irving) have only a single one-down identity (female) and multiple one-up identities. The more one-up identities one has, the fewer barriers to access one will experience. Conversely, the more one-down barriers one has, the more barriers to access one will experience. </w:t>
      </w:r>
    </w:p>
    <w:p w14:paraId="4DBFD6D7" w14:textId="77777777" w:rsidR="00BF2CB9" w:rsidRPr="00BF2CB9" w:rsidRDefault="00BF2CB9" w:rsidP="00BF2CB9">
      <w:pPr>
        <w:rPr>
          <w:b/>
          <w:color w:val="000000"/>
          <w:sz w:val="20"/>
          <w:szCs w:val="20"/>
        </w:rPr>
      </w:pPr>
    </w:p>
    <w:p w14:paraId="53A1DA0F" w14:textId="77777777" w:rsidR="00BF2CB9" w:rsidRPr="00BF2CB9" w:rsidRDefault="00BF2CB9" w:rsidP="00BF2CB9">
      <w:pPr>
        <w:rPr>
          <w:b/>
          <w:color w:val="000000"/>
          <w:sz w:val="20"/>
          <w:szCs w:val="20"/>
        </w:rPr>
      </w:pPr>
      <w:r w:rsidRPr="00BF2CB9">
        <w:rPr>
          <w:b/>
          <w:color w:val="000000"/>
          <w:sz w:val="20"/>
          <w:szCs w:val="20"/>
        </w:rPr>
        <w:t xml:space="preserve">Equality: </w:t>
      </w:r>
      <w:r w:rsidRPr="00BF2CB9">
        <w:rPr>
          <w:color w:val="000000"/>
          <w:sz w:val="20"/>
          <w:szCs w:val="20"/>
        </w:rPr>
        <w:t>Giving members of an organization the exact same access to rights, resources, representation and respect regardless of individual needs and/or unequal starting points.</w:t>
      </w:r>
    </w:p>
    <w:p w14:paraId="03375722" w14:textId="77777777" w:rsidR="00BF2CB9" w:rsidRPr="00BF2CB9" w:rsidRDefault="00BF2CB9" w:rsidP="00BF2CB9">
      <w:pPr>
        <w:rPr>
          <w:b/>
          <w:color w:val="000000"/>
          <w:sz w:val="20"/>
          <w:szCs w:val="20"/>
        </w:rPr>
      </w:pPr>
    </w:p>
    <w:p w14:paraId="7D16531E" w14:textId="77777777" w:rsidR="00BF2CB9" w:rsidRPr="00BF2CB9" w:rsidRDefault="00BF2CB9" w:rsidP="00BF2CB9">
      <w:pPr>
        <w:rPr>
          <w:b/>
          <w:color w:val="000000"/>
          <w:sz w:val="20"/>
          <w:szCs w:val="20"/>
        </w:rPr>
      </w:pPr>
      <w:r w:rsidRPr="00BF2CB9">
        <w:rPr>
          <w:b/>
          <w:color w:val="000000"/>
          <w:sz w:val="20"/>
          <w:szCs w:val="20"/>
        </w:rPr>
        <w:t xml:space="preserve">Equity: </w:t>
      </w:r>
      <w:r w:rsidRPr="00BF2CB9">
        <w:rPr>
          <w:color w:val="000000"/>
          <w:sz w:val="20"/>
          <w:szCs w:val="20"/>
        </w:rPr>
        <w:t>Taking stock of differential historical and current access to rights, resources, representation, and respect, and seeking to achieve equilibrium by coordinating institutional resources around differential needs.</w:t>
      </w:r>
    </w:p>
    <w:p w14:paraId="5C7FA6B3" w14:textId="77777777" w:rsidR="00BF2CB9" w:rsidRPr="00BF2CB9" w:rsidRDefault="00BF2CB9" w:rsidP="00BF2CB9">
      <w:pPr>
        <w:rPr>
          <w:b/>
          <w:color w:val="000000"/>
          <w:sz w:val="20"/>
          <w:szCs w:val="20"/>
        </w:rPr>
      </w:pPr>
    </w:p>
    <w:p w14:paraId="4630E8A2" w14:textId="77777777" w:rsidR="00BF2CB9" w:rsidRDefault="00BF2CB9" w:rsidP="00BF2CB9">
      <w:pPr>
        <w:rPr>
          <w:b/>
          <w:color w:val="000000"/>
          <w:sz w:val="20"/>
          <w:szCs w:val="20"/>
        </w:rPr>
      </w:pPr>
    </w:p>
    <w:p w14:paraId="48321592" w14:textId="77777777" w:rsidR="00BF2CB9" w:rsidRDefault="00BF2CB9" w:rsidP="00BF2CB9">
      <w:pPr>
        <w:rPr>
          <w:b/>
          <w:color w:val="000000"/>
          <w:sz w:val="20"/>
          <w:szCs w:val="20"/>
        </w:rPr>
      </w:pPr>
    </w:p>
    <w:p w14:paraId="71D13D31" w14:textId="77777777" w:rsidR="00BF2CB9" w:rsidRDefault="00BF2CB9" w:rsidP="00BF2CB9">
      <w:pPr>
        <w:rPr>
          <w:b/>
          <w:color w:val="000000"/>
          <w:sz w:val="20"/>
          <w:szCs w:val="20"/>
        </w:rPr>
      </w:pPr>
    </w:p>
    <w:p w14:paraId="509C377E" w14:textId="77777777" w:rsidR="00BF2CB9" w:rsidRDefault="00BF2CB9" w:rsidP="00BF2CB9">
      <w:pPr>
        <w:rPr>
          <w:b/>
          <w:color w:val="000000"/>
          <w:sz w:val="20"/>
          <w:szCs w:val="20"/>
        </w:rPr>
      </w:pPr>
    </w:p>
    <w:p w14:paraId="53DAABC5" w14:textId="77777777" w:rsidR="00BF2CB9" w:rsidRDefault="00BF2CB9" w:rsidP="00BF2CB9">
      <w:pPr>
        <w:rPr>
          <w:b/>
          <w:color w:val="000000"/>
          <w:sz w:val="20"/>
          <w:szCs w:val="20"/>
        </w:rPr>
      </w:pPr>
    </w:p>
    <w:p w14:paraId="282B1B16" w14:textId="1409B7BE" w:rsidR="00BF2CB9" w:rsidRPr="00BF2CB9" w:rsidRDefault="00BF2CB9" w:rsidP="00BF2CB9">
      <w:pPr>
        <w:rPr>
          <w:color w:val="000000"/>
          <w:sz w:val="20"/>
          <w:szCs w:val="20"/>
        </w:rPr>
      </w:pPr>
      <w:r w:rsidRPr="00BF2CB9">
        <w:rPr>
          <w:b/>
          <w:color w:val="000000"/>
          <w:sz w:val="20"/>
          <w:szCs w:val="20"/>
        </w:rPr>
        <w:lastRenderedPageBreak/>
        <w:t>White Supremacy:</w:t>
      </w:r>
      <w:r w:rsidRPr="00BF2CB9">
        <w:rPr>
          <w:color w:val="000000"/>
          <w:sz w:val="20"/>
          <w:szCs w:val="20"/>
        </w:rPr>
        <w:t xml:space="preserve"> Often confused with KKK or White Nationalism, white supremacy is the ideology brought to the US by European colonial settlers and those who followed them. The ideology believes that white, male, Protestant, elite (once land-owning), heterosexual people are superior to all others and should therefore dominate all living things. The ideology is an historically based, institutionally perpetuated system of domination that includes the exploitation of people of color by white people, and which maintains white, male, Protestant, heterosexual, elite peoples’ position of relative wealth, power, and privilege.</w:t>
      </w:r>
    </w:p>
    <w:p w14:paraId="18BAF0B6" w14:textId="77777777" w:rsidR="00BF2CB9" w:rsidRPr="00BF2CB9" w:rsidRDefault="00BF2CB9" w:rsidP="00BF2CB9">
      <w:pPr>
        <w:rPr>
          <w:color w:val="000000"/>
          <w:sz w:val="20"/>
          <w:szCs w:val="20"/>
        </w:rPr>
      </w:pPr>
    </w:p>
    <w:p w14:paraId="56B1482A" w14:textId="77777777" w:rsidR="00BF2CB9" w:rsidRPr="00BF2CB9" w:rsidRDefault="00BF2CB9" w:rsidP="00BF2CB9">
      <w:pPr>
        <w:rPr>
          <w:color w:val="000000" w:themeColor="text1"/>
          <w:sz w:val="20"/>
          <w:szCs w:val="20"/>
        </w:rPr>
      </w:pPr>
      <w:r w:rsidRPr="00BF2CB9">
        <w:rPr>
          <w:b/>
          <w:color w:val="000000"/>
          <w:sz w:val="20"/>
          <w:szCs w:val="20"/>
        </w:rPr>
        <w:t>Whiteness:</w:t>
      </w:r>
      <w:r w:rsidRPr="00BF2CB9">
        <w:rPr>
          <w:color w:val="000000"/>
          <w:sz w:val="20"/>
          <w:szCs w:val="20"/>
        </w:rPr>
        <w:t xml:space="preserve"> The set of attitudes and behaviors created and valued by people who identify as “white” and who are primarily connected to white dominant neighborhoods and institutions. Foundational to whiteness is the idea that people of color are “other” and most often also “less </w:t>
      </w:r>
      <w:r w:rsidRPr="00BF2CB9">
        <w:rPr>
          <w:color w:val="000000" w:themeColor="text1"/>
          <w:sz w:val="20"/>
          <w:szCs w:val="20"/>
        </w:rPr>
        <w:t xml:space="preserve">than.” </w:t>
      </w:r>
    </w:p>
    <w:p w14:paraId="6A2A4920" w14:textId="77777777" w:rsidR="00BF2CB9" w:rsidRPr="00BF2CB9" w:rsidRDefault="00BF2CB9" w:rsidP="00BF2CB9">
      <w:pPr>
        <w:rPr>
          <w:color w:val="000000" w:themeColor="text1"/>
          <w:sz w:val="20"/>
          <w:szCs w:val="20"/>
        </w:rPr>
      </w:pPr>
    </w:p>
    <w:p w14:paraId="7344309B" w14:textId="77777777" w:rsidR="00BF2CB9" w:rsidRPr="00BF2CB9" w:rsidRDefault="00BF2CB9" w:rsidP="00BF2CB9">
      <w:pPr>
        <w:rPr>
          <w:color w:val="000000" w:themeColor="text1"/>
          <w:sz w:val="20"/>
          <w:szCs w:val="20"/>
          <w:shd w:val="clear" w:color="auto" w:fill="FFFFFF"/>
        </w:rPr>
      </w:pPr>
      <w:r w:rsidRPr="00BF2CB9">
        <w:rPr>
          <w:b/>
          <w:color w:val="000000" w:themeColor="text1"/>
          <w:sz w:val="20"/>
          <w:szCs w:val="20"/>
          <w:shd w:val="clear" w:color="auto" w:fill="FFFFFF"/>
        </w:rPr>
        <w:t>Colonization:</w:t>
      </w:r>
      <w:r w:rsidRPr="00BF2CB9">
        <w:rPr>
          <w:color w:val="000000" w:themeColor="text1"/>
          <w:sz w:val="20"/>
          <w:szCs w:val="20"/>
          <w:shd w:val="clear" w:color="auto" w:fill="FFFFFF"/>
        </w:rPr>
        <w:t xml:space="preserve"> When one group violently subjugates another group in order to exploit land, labor, and resources, while violently forcing its cultural norms (including language) on and withholding resources from the subjugated group as a means of total control.</w:t>
      </w:r>
    </w:p>
    <w:p w14:paraId="1A099E4D" w14:textId="77777777" w:rsidR="00BF2CB9" w:rsidRPr="00BF2CB9" w:rsidRDefault="00BF2CB9" w:rsidP="00BF2CB9">
      <w:pPr>
        <w:rPr>
          <w:color w:val="000000" w:themeColor="text1"/>
          <w:sz w:val="20"/>
          <w:szCs w:val="20"/>
          <w:shd w:val="clear" w:color="auto" w:fill="FFFFFF"/>
        </w:rPr>
      </w:pPr>
    </w:p>
    <w:p w14:paraId="7E0AAA57" w14:textId="77777777" w:rsidR="00BF2CB9" w:rsidRPr="00BF2CB9" w:rsidRDefault="00BF2CB9" w:rsidP="00BF2CB9">
      <w:pPr>
        <w:autoSpaceDE w:val="0"/>
        <w:autoSpaceDN w:val="0"/>
        <w:adjustRightInd w:val="0"/>
        <w:rPr>
          <w:rFonts w:eastAsiaTheme="minorHAnsi"/>
          <w:b/>
          <w:sz w:val="20"/>
          <w:szCs w:val="20"/>
        </w:rPr>
      </w:pPr>
      <w:r w:rsidRPr="00BF2CB9">
        <w:rPr>
          <w:rFonts w:eastAsiaTheme="minorHAnsi"/>
          <w:b/>
          <w:sz w:val="20"/>
          <w:szCs w:val="20"/>
        </w:rPr>
        <w:t>Decolonization</w:t>
      </w:r>
    </w:p>
    <w:p w14:paraId="7A35B88C" w14:textId="77777777" w:rsidR="00BF2CB9" w:rsidRPr="00BF2CB9" w:rsidRDefault="00BF2CB9" w:rsidP="00BF2CB9">
      <w:pPr>
        <w:autoSpaceDE w:val="0"/>
        <w:autoSpaceDN w:val="0"/>
        <w:adjustRightInd w:val="0"/>
        <w:rPr>
          <w:rFonts w:eastAsiaTheme="minorHAnsi"/>
          <w:sz w:val="20"/>
          <w:szCs w:val="20"/>
        </w:rPr>
      </w:pPr>
      <w:r w:rsidRPr="00BF2CB9">
        <w:rPr>
          <w:rFonts w:eastAsiaTheme="minorHAnsi"/>
          <w:sz w:val="20"/>
          <w:szCs w:val="20"/>
        </w:rPr>
        <w:t>The active resistance against colonial powers, and a shifting of power towards political, economic,</w:t>
      </w:r>
    </w:p>
    <w:p w14:paraId="79F5D741" w14:textId="77777777" w:rsidR="00BF2CB9" w:rsidRPr="00BF2CB9" w:rsidRDefault="00BF2CB9" w:rsidP="00BF2CB9">
      <w:pPr>
        <w:autoSpaceDE w:val="0"/>
        <w:autoSpaceDN w:val="0"/>
        <w:adjustRightInd w:val="0"/>
        <w:rPr>
          <w:rFonts w:eastAsiaTheme="minorHAnsi"/>
          <w:sz w:val="20"/>
          <w:szCs w:val="20"/>
        </w:rPr>
      </w:pPr>
      <w:r w:rsidRPr="00BF2CB9">
        <w:rPr>
          <w:rFonts w:eastAsiaTheme="minorHAnsi"/>
          <w:sz w:val="20"/>
          <w:szCs w:val="20"/>
        </w:rPr>
        <w:t>educational, cultural, psychic independence and power that originate from a colonized nation’s own indigenous culture.</w:t>
      </w:r>
    </w:p>
    <w:p w14:paraId="674FD751" w14:textId="77777777" w:rsidR="00BF2CB9" w:rsidRPr="00BF2CB9" w:rsidRDefault="00BF2CB9" w:rsidP="00BF2CB9">
      <w:pPr>
        <w:rPr>
          <w:b/>
          <w:color w:val="000000" w:themeColor="text1"/>
          <w:sz w:val="20"/>
          <w:szCs w:val="20"/>
          <w:shd w:val="clear" w:color="auto" w:fill="FFFFFF"/>
        </w:rPr>
      </w:pPr>
    </w:p>
    <w:p w14:paraId="7D041E41" w14:textId="77777777" w:rsidR="00BF2CB9" w:rsidRPr="00BF2CB9" w:rsidRDefault="00BF2CB9" w:rsidP="00BF2CB9">
      <w:pPr>
        <w:rPr>
          <w:sz w:val="20"/>
          <w:szCs w:val="20"/>
        </w:rPr>
      </w:pPr>
      <w:r w:rsidRPr="00BF2CB9">
        <w:rPr>
          <w:b/>
          <w:color w:val="000000" w:themeColor="text1"/>
          <w:sz w:val="20"/>
          <w:szCs w:val="20"/>
          <w:shd w:val="clear" w:color="auto" w:fill="FFFFFF"/>
        </w:rPr>
        <w:t>White Fragility:</w:t>
      </w:r>
      <w:r w:rsidRPr="00BF2CB9">
        <w:rPr>
          <w:color w:val="000000" w:themeColor="text1"/>
          <w:sz w:val="20"/>
          <w:szCs w:val="20"/>
          <w:shd w:val="clear" w:color="auto" w:fill="FFFFFF"/>
        </w:rPr>
        <w:t xml:space="preserve"> </w:t>
      </w:r>
      <w:r w:rsidRPr="00BF2CB9">
        <w:rPr>
          <w:color w:val="000000"/>
          <w:sz w:val="20"/>
          <w:szCs w:val="20"/>
        </w:rPr>
        <w:t>Due to the racially insular lives most white people live, they have not had to build the stamina to endure racial discomfort. Thus any challenge to a white person's racial worldview, position or privilege can trigger a range of defensive responses, including arguing, claiming to have been misunderstood or attacked, and withdrawing. These responses function to repel the challenge and maintain white racial equilibrium and dominance.</w:t>
      </w:r>
    </w:p>
    <w:p w14:paraId="2209B008" w14:textId="77777777" w:rsidR="00BF2CB9" w:rsidRPr="00BF2CB9" w:rsidRDefault="00BF2CB9" w:rsidP="00BF2CB9">
      <w:pPr>
        <w:rPr>
          <w:b/>
          <w:color w:val="000000" w:themeColor="text1"/>
          <w:sz w:val="20"/>
          <w:szCs w:val="20"/>
        </w:rPr>
      </w:pPr>
    </w:p>
    <w:p w14:paraId="68B2E5AA" w14:textId="77777777" w:rsidR="00BF2CB9" w:rsidRPr="00BF2CB9" w:rsidRDefault="00BF2CB9" w:rsidP="00BF2CB9">
      <w:pPr>
        <w:rPr>
          <w:color w:val="000000" w:themeColor="text1"/>
          <w:sz w:val="20"/>
          <w:szCs w:val="20"/>
        </w:rPr>
      </w:pPr>
      <w:r w:rsidRPr="00BF2CB9">
        <w:rPr>
          <w:b/>
          <w:color w:val="000000" w:themeColor="text1"/>
          <w:sz w:val="20"/>
          <w:szCs w:val="20"/>
        </w:rPr>
        <w:t>Cultural Competence:</w:t>
      </w:r>
      <w:r w:rsidRPr="00BF2CB9">
        <w:rPr>
          <w:color w:val="000000" w:themeColor="text1"/>
          <w:sz w:val="20"/>
          <w:szCs w:val="20"/>
        </w:rPr>
        <w:t xml:space="preserve"> To understand the cultural values, beliefs, and practices of both marginalized populations and the dominant culture in order to understand how they interact with one another; and to have the language and skills to navigate cross culturally in ways that at the very least minimize harm and at most create vibrant collaborative communities and relationships.</w:t>
      </w:r>
    </w:p>
    <w:p w14:paraId="3221A4E4" w14:textId="77777777" w:rsidR="00BF2CB9" w:rsidRPr="00BF2CB9" w:rsidRDefault="00BF2CB9" w:rsidP="00BF2CB9">
      <w:pPr>
        <w:rPr>
          <w:b/>
          <w:color w:val="000000"/>
          <w:sz w:val="20"/>
          <w:szCs w:val="20"/>
        </w:rPr>
      </w:pPr>
    </w:p>
    <w:p w14:paraId="4FBF9B84" w14:textId="77777777" w:rsidR="00BF2CB9" w:rsidRPr="00BF2CB9" w:rsidRDefault="00BF2CB9" w:rsidP="00BF2CB9">
      <w:pPr>
        <w:rPr>
          <w:color w:val="000000"/>
          <w:sz w:val="20"/>
          <w:szCs w:val="20"/>
        </w:rPr>
      </w:pPr>
      <w:r w:rsidRPr="00BF2CB9">
        <w:rPr>
          <w:b/>
          <w:color w:val="000000"/>
          <w:sz w:val="20"/>
          <w:szCs w:val="20"/>
        </w:rPr>
        <w:t>Microagressions:</w:t>
      </w:r>
      <w:r w:rsidRPr="00BF2CB9">
        <w:rPr>
          <w:color w:val="000000"/>
          <w:sz w:val="20"/>
          <w:szCs w:val="20"/>
        </w:rPr>
        <w:t xml:space="preserve"> The slights, insults, and insinuations that people from historically marginalized groups weather daily. Microagressions are often delivered by well-meaning people, sometimes even in the form of an intended compliment.</w:t>
      </w:r>
    </w:p>
    <w:p w14:paraId="04BDE4E2" w14:textId="77777777" w:rsidR="00BF2CB9" w:rsidRPr="00BF2CB9" w:rsidRDefault="00BF2CB9" w:rsidP="00BF2CB9">
      <w:pPr>
        <w:rPr>
          <w:b/>
          <w:color w:val="000000"/>
          <w:sz w:val="20"/>
          <w:szCs w:val="20"/>
        </w:rPr>
      </w:pPr>
    </w:p>
    <w:p w14:paraId="040261FC" w14:textId="77777777" w:rsidR="00BF2CB9" w:rsidRPr="00BF2CB9" w:rsidRDefault="00BF2CB9" w:rsidP="00BF2CB9">
      <w:pPr>
        <w:rPr>
          <w:sz w:val="20"/>
          <w:szCs w:val="20"/>
        </w:rPr>
      </w:pPr>
      <w:r w:rsidRPr="00BF2CB9">
        <w:rPr>
          <w:b/>
          <w:color w:val="000000"/>
          <w:sz w:val="20"/>
          <w:szCs w:val="20"/>
        </w:rPr>
        <w:t xml:space="preserve">Racial Literacy: </w:t>
      </w:r>
      <w:r w:rsidRPr="00BF2CB9">
        <w:rPr>
          <w:color w:val="000000"/>
          <w:sz w:val="20"/>
          <w:szCs w:val="20"/>
        </w:rPr>
        <w:t>Antiracist training parents in African American families used to</w:t>
      </w:r>
      <w:r w:rsidRPr="00BF2CB9">
        <w:rPr>
          <w:b/>
          <w:color w:val="000000"/>
          <w:sz w:val="20"/>
          <w:szCs w:val="20"/>
        </w:rPr>
        <w:t xml:space="preserve"> </w:t>
      </w:r>
      <w:r w:rsidRPr="00BF2CB9">
        <w:rPr>
          <w:color w:val="202122"/>
          <w:sz w:val="20"/>
          <w:szCs w:val="20"/>
          <w:shd w:val="clear" w:color="auto" w:fill="FFFFFF"/>
        </w:rPr>
        <w:t>teach children and adults how to identify routine forms of racism and develop strategies to counter and/or cope with it.</w:t>
      </w:r>
    </w:p>
    <w:p w14:paraId="6A75B6A5" w14:textId="77777777" w:rsidR="00BF2CB9" w:rsidRPr="00BF2CB9" w:rsidRDefault="00BF2CB9" w:rsidP="00BF2CB9">
      <w:pPr>
        <w:pStyle w:val="Normal1"/>
        <w:shd w:val="clear" w:color="auto" w:fill="FFFFFF"/>
        <w:spacing w:line="240" w:lineRule="auto"/>
        <w:jc w:val="both"/>
        <w:rPr>
          <w:rFonts w:ascii="Times New Roman" w:hAnsi="Times New Roman" w:cs="Times New Roman"/>
          <w:color w:val="222222"/>
          <w:sz w:val="20"/>
          <w:szCs w:val="20"/>
        </w:rPr>
      </w:pPr>
      <w:r w:rsidRPr="00BF2CB9">
        <w:rPr>
          <w:rFonts w:ascii="Times New Roman" w:hAnsi="Times New Roman" w:cs="Times New Roman"/>
          <w:color w:val="000000"/>
          <w:sz w:val="20"/>
          <w:szCs w:val="20"/>
        </w:rPr>
        <w:br/>
      </w:r>
      <w:r w:rsidRPr="00BF2CB9">
        <w:rPr>
          <w:rFonts w:ascii="Times New Roman" w:hAnsi="Times New Roman" w:cs="Times New Roman"/>
          <w:b/>
          <w:color w:val="222222"/>
          <w:sz w:val="20"/>
          <w:szCs w:val="20"/>
        </w:rPr>
        <w:t>Intersectionality</w:t>
      </w:r>
      <w:r w:rsidRPr="00BF2CB9">
        <w:rPr>
          <w:rFonts w:ascii="Times New Roman" w:hAnsi="Times New Roman" w:cs="Times New Roman"/>
          <w:color w:val="222222"/>
          <w:sz w:val="20"/>
          <w:szCs w:val="20"/>
        </w:rPr>
        <w:t>: A framing that argues that classifications such as gender, race, class, and others cannot be examined in isolation from one another; they intersect, interact and impact individuals’ lives in the workplace and larger society.</w:t>
      </w:r>
    </w:p>
    <w:p w14:paraId="40ECB753" w14:textId="77777777" w:rsidR="00BF2CB9" w:rsidRPr="00BF2CB9" w:rsidRDefault="00BF2CB9" w:rsidP="00BF2CB9">
      <w:pPr>
        <w:pStyle w:val="Normal1"/>
        <w:shd w:val="clear" w:color="auto" w:fill="FFFFFF"/>
        <w:spacing w:line="240" w:lineRule="auto"/>
        <w:jc w:val="both"/>
        <w:rPr>
          <w:rFonts w:ascii="Times New Roman" w:hAnsi="Times New Roman" w:cs="Times New Roman"/>
          <w:color w:val="222222"/>
          <w:sz w:val="20"/>
          <w:szCs w:val="20"/>
        </w:rPr>
      </w:pPr>
    </w:p>
    <w:p w14:paraId="5441CDC2" w14:textId="77777777" w:rsidR="00BF2CB9" w:rsidRPr="00BF2CB9" w:rsidRDefault="00BF2CB9" w:rsidP="00BF2CB9">
      <w:pPr>
        <w:pStyle w:val="Normal1"/>
        <w:shd w:val="clear" w:color="auto" w:fill="FFFFFF"/>
        <w:spacing w:line="240" w:lineRule="auto"/>
        <w:jc w:val="both"/>
        <w:rPr>
          <w:rFonts w:ascii="Times New Roman" w:hAnsi="Times New Roman" w:cs="Times New Roman"/>
          <w:color w:val="000000" w:themeColor="text1"/>
          <w:sz w:val="20"/>
          <w:szCs w:val="20"/>
        </w:rPr>
      </w:pPr>
      <w:r w:rsidRPr="00BF2CB9">
        <w:rPr>
          <w:rFonts w:ascii="Times New Roman" w:hAnsi="Times New Roman" w:cs="Times New Roman"/>
          <w:b/>
          <w:color w:val="000000" w:themeColor="text1"/>
          <w:sz w:val="20"/>
          <w:szCs w:val="20"/>
        </w:rPr>
        <w:t>Oppression:</w:t>
      </w:r>
      <w:r w:rsidRPr="00BF2CB9">
        <w:rPr>
          <w:rFonts w:ascii="Times New Roman" w:hAnsi="Times New Roman" w:cs="Times New Roman"/>
          <w:color w:val="000000" w:themeColor="text1"/>
          <w:sz w:val="20"/>
          <w:szCs w:val="20"/>
        </w:rPr>
        <w:t xml:space="preserve"> Systemic devaluing, undermining, marginalizing, and disadvantaging of certain social identities in contrast to the privileged norm; when some people are denied something of value, while others have ready access.</w:t>
      </w:r>
    </w:p>
    <w:p w14:paraId="7B7F66D0" w14:textId="77777777" w:rsidR="00BF2CB9" w:rsidRPr="00BF2CB9" w:rsidRDefault="00BF2CB9" w:rsidP="00BF2CB9">
      <w:pPr>
        <w:rPr>
          <w:b/>
          <w:bCs/>
          <w:color w:val="282828"/>
          <w:sz w:val="20"/>
          <w:szCs w:val="20"/>
        </w:rPr>
      </w:pPr>
    </w:p>
    <w:p w14:paraId="61982382" w14:textId="77777777" w:rsidR="00BF2CB9" w:rsidRPr="00BF2CB9" w:rsidRDefault="00BF2CB9" w:rsidP="00BF2CB9">
      <w:pPr>
        <w:rPr>
          <w:sz w:val="20"/>
          <w:szCs w:val="20"/>
        </w:rPr>
      </w:pPr>
      <w:r w:rsidRPr="00BF2CB9">
        <w:rPr>
          <w:b/>
          <w:bCs/>
          <w:color w:val="282828"/>
          <w:sz w:val="20"/>
          <w:szCs w:val="20"/>
        </w:rPr>
        <w:t>Ethnicity</w:t>
      </w:r>
      <w:r w:rsidRPr="00BF2CB9">
        <w:rPr>
          <w:color w:val="282828"/>
          <w:sz w:val="20"/>
          <w:szCs w:val="20"/>
        </w:rPr>
        <w:t xml:space="preserve">: </w:t>
      </w:r>
      <w:r w:rsidRPr="00BF2CB9">
        <w:rPr>
          <w:color w:val="1A1A1A"/>
          <w:sz w:val="20"/>
          <w:szCs w:val="20"/>
          <w:shd w:val="clear" w:color="auto" w:fill="FFFFFF"/>
        </w:rPr>
        <w:t>social group that shares a common and distinctive culture, religion, language, beliefs, values, and behaviors.</w:t>
      </w:r>
    </w:p>
    <w:p w14:paraId="24972C70" w14:textId="77777777" w:rsidR="00BF2CB9" w:rsidRPr="00BF2CB9" w:rsidRDefault="00BF2CB9" w:rsidP="00BF2CB9">
      <w:pPr>
        <w:rPr>
          <w:b/>
          <w:color w:val="000000"/>
          <w:sz w:val="20"/>
          <w:szCs w:val="20"/>
        </w:rPr>
      </w:pPr>
      <w:r w:rsidRPr="00BF2CB9">
        <w:rPr>
          <w:b/>
          <w:color w:val="000000"/>
          <w:sz w:val="20"/>
          <w:szCs w:val="20"/>
        </w:rPr>
        <w:br/>
      </w:r>
    </w:p>
    <w:p w14:paraId="569081FA" w14:textId="77777777" w:rsidR="00BF2CB9" w:rsidRPr="00BF2CB9" w:rsidRDefault="00BF2CB9" w:rsidP="00BF2CB9">
      <w:pPr>
        <w:rPr>
          <w:b/>
          <w:color w:val="000000"/>
          <w:sz w:val="20"/>
          <w:szCs w:val="20"/>
        </w:rPr>
      </w:pPr>
      <w:r w:rsidRPr="00BF2CB9">
        <w:rPr>
          <w:b/>
          <w:color w:val="000000"/>
          <w:sz w:val="20"/>
          <w:szCs w:val="20"/>
        </w:rPr>
        <w:t>Race:</w:t>
      </w:r>
      <w:r w:rsidRPr="00BF2CB9">
        <w:rPr>
          <w:color w:val="000000"/>
          <w:sz w:val="20"/>
          <w:szCs w:val="20"/>
        </w:rPr>
        <w:t xml:space="preserve"> A socio-political construct (with no biological validity) that divides people into distinct groups </w:t>
      </w:r>
      <w:r w:rsidRPr="00BF2CB9">
        <w:rPr>
          <w:color w:val="282828"/>
          <w:sz w:val="20"/>
          <w:szCs w:val="20"/>
        </w:rPr>
        <w:t>by physical characteristics like skin color, eye shape, nose shape, mouth shape, and hair texture</w:t>
      </w:r>
      <w:r w:rsidRPr="00BF2CB9">
        <w:rPr>
          <w:color w:val="000000"/>
          <w:sz w:val="20"/>
          <w:szCs w:val="20"/>
        </w:rPr>
        <w:t>.</w:t>
      </w:r>
      <w:r w:rsidRPr="00BF2CB9">
        <w:rPr>
          <w:color w:val="000000"/>
          <w:sz w:val="20"/>
          <w:szCs w:val="20"/>
        </w:rPr>
        <w:br/>
      </w:r>
    </w:p>
    <w:p w14:paraId="00D743FE" w14:textId="77777777" w:rsidR="00BF2CB9" w:rsidRPr="00BF2CB9" w:rsidRDefault="00BF2CB9" w:rsidP="00BF2CB9">
      <w:pPr>
        <w:rPr>
          <w:b/>
          <w:color w:val="000000"/>
          <w:sz w:val="20"/>
          <w:szCs w:val="20"/>
        </w:rPr>
      </w:pPr>
      <w:r w:rsidRPr="00BF2CB9">
        <w:rPr>
          <w:b/>
          <w:color w:val="000000"/>
          <w:sz w:val="20"/>
          <w:szCs w:val="20"/>
        </w:rPr>
        <w:t>Racial Stereotype:</w:t>
      </w:r>
      <w:r w:rsidRPr="00BF2CB9">
        <w:rPr>
          <w:color w:val="000000"/>
          <w:sz w:val="20"/>
          <w:szCs w:val="20"/>
        </w:rPr>
        <w:t xml:space="preserve"> An image, attitude or judgment, applied to an entire group of people.</w:t>
      </w:r>
      <w:r w:rsidRPr="00BF2CB9">
        <w:rPr>
          <w:color w:val="000000"/>
          <w:sz w:val="20"/>
          <w:szCs w:val="20"/>
        </w:rPr>
        <w:br/>
      </w:r>
    </w:p>
    <w:p w14:paraId="5D581787" w14:textId="77777777" w:rsidR="00BF2CB9" w:rsidRPr="00BF2CB9" w:rsidRDefault="00BF2CB9" w:rsidP="00BF2CB9">
      <w:pPr>
        <w:rPr>
          <w:color w:val="000000"/>
          <w:sz w:val="20"/>
          <w:szCs w:val="20"/>
        </w:rPr>
      </w:pPr>
      <w:r w:rsidRPr="00BF2CB9">
        <w:rPr>
          <w:b/>
          <w:color w:val="000000"/>
          <w:sz w:val="20"/>
          <w:szCs w:val="20"/>
        </w:rPr>
        <w:t>Racism:</w:t>
      </w:r>
      <w:r w:rsidRPr="00BF2CB9">
        <w:rPr>
          <w:color w:val="000000"/>
          <w:sz w:val="20"/>
          <w:szCs w:val="20"/>
        </w:rPr>
        <w:t xml:space="preserve"> Most people use the word "racism" the way they used the term "prejudice." But anti-racist activists see racism as "race prejudice PLUS power," in other words, discrimination based on racial stereotyping (conscious or unconscious, active or passive) that is backed by significant institutional power (race prejudice + power = racism).</w:t>
      </w:r>
      <w:r w:rsidRPr="00BF2CB9">
        <w:rPr>
          <w:color w:val="000000"/>
          <w:sz w:val="20"/>
          <w:szCs w:val="20"/>
        </w:rPr>
        <w:br/>
      </w:r>
    </w:p>
    <w:p w14:paraId="178B6EFD" w14:textId="77777777" w:rsidR="00BF2CB9" w:rsidRPr="00BF2CB9" w:rsidRDefault="00BF2CB9" w:rsidP="00BF2CB9">
      <w:pPr>
        <w:rPr>
          <w:color w:val="000000"/>
          <w:sz w:val="20"/>
          <w:szCs w:val="20"/>
        </w:rPr>
      </w:pPr>
      <w:r w:rsidRPr="00BF2CB9">
        <w:rPr>
          <w:b/>
          <w:color w:val="000000"/>
          <w:sz w:val="20"/>
          <w:szCs w:val="20"/>
        </w:rPr>
        <w:t>Institutional Racism:</w:t>
      </w:r>
      <w:r w:rsidRPr="00BF2CB9">
        <w:rPr>
          <w:color w:val="000000"/>
          <w:sz w:val="20"/>
          <w:szCs w:val="20"/>
        </w:rPr>
        <w:t xml:space="preserve"> The ways in which institutions—social, political, educational, financial, religious, medical, housing, government, food supply, criminal justice—create and/or perpetuate policies, practices, laws, and traditions that advantage white people at the expense of people of color.</w:t>
      </w:r>
    </w:p>
    <w:p w14:paraId="5B2D8FCA" w14:textId="77777777" w:rsidR="00BF2CB9" w:rsidRPr="00BF2CB9" w:rsidRDefault="00BF2CB9" w:rsidP="00BF2CB9">
      <w:pPr>
        <w:rPr>
          <w:color w:val="000000"/>
          <w:sz w:val="20"/>
          <w:szCs w:val="20"/>
        </w:rPr>
      </w:pPr>
    </w:p>
    <w:p w14:paraId="7DF214D7" w14:textId="77777777" w:rsidR="00BF2CB9" w:rsidRPr="00BF2CB9" w:rsidRDefault="00BF2CB9" w:rsidP="00BF2CB9">
      <w:pPr>
        <w:rPr>
          <w:sz w:val="20"/>
          <w:szCs w:val="20"/>
        </w:rPr>
      </w:pPr>
      <w:r w:rsidRPr="00BF2CB9">
        <w:rPr>
          <w:b/>
          <w:bCs/>
          <w:color w:val="000000"/>
          <w:sz w:val="20"/>
          <w:szCs w:val="20"/>
        </w:rPr>
        <w:t>Systemic racism: </w:t>
      </w:r>
      <w:r w:rsidRPr="00BF2CB9">
        <w:rPr>
          <w:color w:val="000000"/>
          <w:sz w:val="20"/>
          <w:szCs w:val="20"/>
        </w:rPr>
        <w:t>The institutional, historical, cultural, and interpersonal structures and systems in place that prevent people of color from fairly accessing wealth, power, education, healthcare, and other opportunities. </w:t>
      </w:r>
    </w:p>
    <w:p w14:paraId="4B1681DA" w14:textId="77777777" w:rsidR="00BF2CB9" w:rsidRPr="00BF2CB9" w:rsidRDefault="00BF2CB9" w:rsidP="00BF2CB9">
      <w:pPr>
        <w:rPr>
          <w:color w:val="000000"/>
          <w:sz w:val="20"/>
          <w:szCs w:val="20"/>
        </w:rPr>
      </w:pPr>
      <w:r w:rsidRPr="00BF2CB9">
        <w:rPr>
          <w:color w:val="000000"/>
          <w:sz w:val="20"/>
          <w:szCs w:val="20"/>
        </w:rPr>
        <w:br/>
      </w:r>
      <w:r w:rsidRPr="00BF2CB9">
        <w:rPr>
          <w:b/>
          <w:color w:val="000000"/>
          <w:sz w:val="20"/>
          <w:szCs w:val="20"/>
        </w:rPr>
        <w:t>"Reverse Racism":</w:t>
      </w:r>
      <w:r w:rsidRPr="00BF2CB9">
        <w:rPr>
          <w:color w:val="000000"/>
          <w:sz w:val="20"/>
          <w:szCs w:val="20"/>
        </w:rPr>
        <w:t xml:space="preserve"> A term commonly used by white people to equate instances of hostile behavior toward them by people of color with the racism people of color face. This is a way of ignoring the issue of who has the power.</w:t>
      </w:r>
      <w:r w:rsidRPr="00BF2CB9">
        <w:rPr>
          <w:color w:val="000000"/>
          <w:sz w:val="20"/>
          <w:szCs w:val="20"/>
        </w:rPr>
        <w:br/>
      </w:r>
    </w:p>
    <w:p w14:paraId="39806AE0" w14:textId="77777777" w:rsidR="00BF2CB9" w:rsidRPr="00BF2CB9" w:rsidRDefault="00BF2CB9" w:rsidP="00BF2CB9">
      <w:pPr>
        <w:rPr>
          <w:b/>
          <w:color w:val="000000"/>
          <w:sz w:val="20"/>
          <w:szCs w:val="20"/>
        </w:rPr>
      </w:pPr>
      <w:r w:rsidRPr="00BF2CB9">
        <w:rPr>
          <w:b/>
          <w:color w:val="000000"/>
          <w:sz w:val="20"/>
          <w:szCs w:val="20"/>
        </w:rPr>
        <w:t>Internalized Racism:</w:t>
      </w:r>
      <w:r w:rsidRPr="00BF2CB9">
        <w:rPr>
          <w:color w:val="000000"/>
          <w:sz w:val="20"/>
          <w:szCs w:val="20"/>
        </w:rPr>
        <w:t xml:space="preserve"> The conscious or subconscious acceptance of the dominant society’s racist views, stereotypes and biases of one’s ethnic group, leading to finding fault with oneself or members of one's own group, while valuing the dominant culture (</w:t>
      </w:r>
      <w:r w:rsidRPr="00BF2CB9">
        <w:rPr>
          <w:b/>
          <w:color w:val="000000"/>
          <w:sz w:val="20"/>
          <w:szCs w:val="20"/>
        </w:rPr>
        <w:t>internalized inferiority</w:t>
      </w:r>
      <w:r w:rsidRPr="00BF2CB9">
        <w:rPr>
          <w:color w:val="000000"/>
          <w:sz w:val="20"/>
          <w:szCs w:val="20"/>
        </w:rPr>
        <w:t xml:space="preserve">). </w:t>
      </w:r>
      <w:r w:rsidRPr="00BF2CB9">
        <w:rPr>
          <w:sz w:val="20"/>
          <w:szCs w:val="20"/>
        </w:rPr>
        <w:t>Another form of internalized racism is when a white person mistakenly believes s/he is better than people of color (internalized</w:t>
      </w:r>
      <w:r w:rsidRPr="00BF2CB9">
        <w:rPr>
          <w:b/>
          <w:sz w:val="20"/>
          <w:szCs w:val="20"/>
        </w:rPr>
        <w:t xml:space="preserve"> superiority).</w:t>
      </w:r>
      <w:r w:rsidRPr="00BF2CB9">
        <w:rPr>
          <w:color w:val="000000"/>
          <w:sz w:val="20"/>
          <w:szCs w:val="20"/>
        </w:rPr>
        <w:br/>
      </w:r>
    </w:p>
    <w:p w14:paraId="0E90F5AF" w14:textId="77777777" w:rsidR="00BF2CB9" w:rsidRPr="00BF2CB9" w:rsidRDefault="00BF2CB9" w:rsidP="00BF2CB9">
      <w:pPr>
        <w:rPr>
          <w:color w:val="000000"/>
          <w:sz w:val="20"/>
          <w:szCs w:val="20"/>
        </w:rPr>
      </w:pPr>
      <w:r w:rsidRPr="00BF2CB9">
        <w:rPr>
          <w:b/>
          <w:color w:val="000000"/>
          <w:sz w:val="20"/>
          <w:szCs w:val="20"/>
        </w:rPr>
        <w:t>"Non-racist":</w:t>
      </w:r>
      <w:r w:rsidRPr="00BF2CB9">
        <w:rPr>
          <w:color w:val="000000"/>
          <w:sz w:val="20"/>
          <w:szCs w:val="20"/>
        </w:rPr>
        <w:t xml:space="preserve"> Term used by those who consider themselves "color-blind," a claim that in effect, denies any role in perpetuation systemic racism, or any responsibility to act to dismantle it. Institutional racism is perpetuated not only by those who actively discriminate, but also by those who fail to challenge it (silence = consent).</w:t>
      </w:r>
      <w:r w:rsidRPr="00BF2CB9">
        <w:rPr>
          <w:color w:val="000000"/>
          <w:sz w:val="20"/>
          <w:szCs w:val="20"/>
        </w:rPr>
        <w:br/>
      </w:r>
      <w:r w:rsidRPr="00BF2CB9">
        <w:rPr>
          <w:color w:val="000000"/>
          <w:sz w:val="20"/>
          <w:szCs w:val="20"/>
        </w:rPr>
        <w:br/>
      </w:r>
      <w:r w:rsidRPr="00BF2CB9">
        <w:rPr>
          <w:b/>
          <w:color w:val="000000"/>
          <w:sz w:val="20"/>
          <w:szCs w:val="20"/>
        </w:rPr>
        <w:t>Anti-racist:</w:t>
      </w:r>
      <w:r w:rsidRPr="00BF2CB9">
        <w:rPr>
          <w:color w:val="000000"/>
          <w:sz w:val="20"/>
          <w:szCs w:val="20"/>
        </w:rPr>
        <w:t xml:space="preserve"> An anti-racist is someone who makes a conscious choice and persistent effort to challenge white supremacy, including her/his own white privilege, and to actively oppose forms of discrimination against people of color.</w:t>
      </w:r>
      <w:r w:rsidRPr="00BF2CB9">
        <w:rPr>
          <w:color w:val="000000"/>
          <w:sz w:val="20"/>
          <w:szCs w:val="20"/>
        </w:rPr>
        <w:br/>
      </w:r>
    </w:p>
    <w:p w14:paraId="6A2DFA09" w14:textId="77777777" w:rsidR="00BF2CB9" w:rsidRPr="00BF2CB9" w:rsidRDefault="00BF2CB9" w:rsidP="00BF2CB9">
      <w:pPr>
        <w:rPr>
          <w:color w:val="000000" w:themeColor="text1"/>
          <w:spacing w:val="3"/>
          <w:sz w:val="20"/>
          <w:szCs w:val="20"/>
          <w:shd w:val="clear" w:color="auto" w:fill="FFFFFF"/>
        </w:rPr>
      </w:pPr>
      <w:r w:rsidRPr="00BF2CB9">
        <w:rPr>
          <w:b/>
          <w:color w:val="000000" w:themeColor="text1"/>
          <w:sz w:val="20"/>
          <w:szCs w:val="20"/>
        </w:rPr>
        <w:t>Radical:</w:t>
      </w:r>
      <w:r w:rsidRPr="00BF2CB9">
        <w:rPr>
          <w:color w:val="000000" w:themeColor="text1"/>
          <w:spacing w:val="3"/>
          <w:sz w:val="20"/>
          <w:szCs w:val="20"/>
          <w:shd w:val="clear" w:color="auto" w:fill="FFFFFF"/>
        </w:rPr>
        <w:t xml:space="preserve"> Designed to remove the root of a disease.</w:t>
      </w:r>
    </w:p>
    <w:p w14:paraId="00DE25B5" w14:textId="77777777" w:rsidR="00BF2CB9" w:rsidRPr="00BF2CB9" w:rsidRDefault="00BF2CB9" w:rsidP="00BF2CB9">
      <w:pPr>
        <w:rPr>
          <w:b/>
          <w:color w:val="000000"/>
          <w:sz w:val="20"/>
          <w:szCs w:val="20"/>
        </w:rPr>
      </w:pPr>
    </w:p>
    <w:p w14:paraId="65593C96" w14:textId="77777777" w:rsidR="00BF2CB9" w:rsidRPr="00BF2CB9" w:rsidRDefault="00BF2CB9" w:rsidP="00BF2CB9">
      <w:pPr>
        <w:rPr>
          <w:color w:val="000000"/>
          <w:sz w:val="20"/>
          <w:szCs w:val="20"/>
        </w:rPr>
      </w:pPr>
      <w:r w:rsidRPr="00BF2CB9">
        <w:rPr>
          <w:b/>
          <w:color w:val="000000"/>
          <w:sz w:val="20"/>
          <w:szCs w:val="20"/>
        </w:rPr>
        <w:t>ISMs:</w:t>
      </w:r>
      <w:r w:rsidRPr="00BF2CB9">
        <w:rPr>
          <w:color w:val="000000"/>
          <w:sz w:val="20"/>
          <w:szCs w:val="20"/>
        </w:rPr>
        <w:t xml:space="preserve"> The above seven definitions can be adapted to classism, sexism, homophobism, religious intolerance, adultism, ableism, and other discrimination/privilege continuums. The ISM indicates the presence of oppressive beliefs and attitudes that dominant group leadership embed into policies, practices, laws, and systems consciously or subconsciously. </w:t>
      </w:r>
    </w:p>
    <w:p w14:paraId="2B762A4D" w14:textId="77777777" w:rsidR="00BF2CB9" w:rsidRPr="00BF2CB9" w:rsidRDefault="00BF2CB9" w:rsidP="00BF2CB9">
      <w:pPr>
        <w:rPr>
          <w:b/>
          <w:color w:val="000000" w:themeColor="text1"/>
          <w:sz w:val="20"/>
          <w:szCs w:val="20"/>
        </w:rPr>
      </w:pPr>
    </w:p>
    <w:p w14:paraId="6F4188D0" w14:textId="77777777" w:rsidR="00BF2CB9" w:rsidRPr="00BF2CB9" w:rsidRDefault="00BF2CB9" w:rsidP="00BF2CB9">
      <w:pPr>
        <w:shd w:val="clear" w:color="auto" w:fill="FFFFFF"/>
        <w:ind w:left="-60"/>
        <w:textAlignment w:val="baseline"/>
        <w:rPr>
          <w:color w:val="000000" w:themeColor="text1"/>
          <w:sz w:val="20"/>
          <w:szCs w:val="20"/>
        </w:rPr>
      </w:pPr>
      <w:r w:rsidRPr="00BF2CB9">
        <w:rPr>
          <w:rStyle w:val="Strong"/>
          <w:color w:val="000000" w:themeColor="text1"/>
          <w:sz w:val="20"/>
          <w:szCs w:val="20"/>
          <w:bdr w:val="none" w:sz="0" w:space="0" w:color="auto" w:frame="1"/>
        </w:rPr>
        <w:t>Indigenous (or Tribal) Sovereignty:</w:t>
      </w:r>
      <w:r w:rsidRPr="00BF2CB9">
        <w:rPr>
          <w:color w:val="000000" w:themeColor="text1"/>
          <w:sz w:val="20"/>
          <w:szCs w:val="20"/>
        </w:rPr>
        <w:t xml:space="preserve"> Arises from Indigenous Traditional Knowledge, belonging to each Indigenous nation, tribe, first nation, community, etc.  It consists of spiritual ways, culture, language, social and legal systems, political structures, and inherent relationships with lands, waters and all upon them.  Indigenous sovereignty exists regardless of what the nation-state does or does not do.  It continues as long as the People that are a part of it continue. </w:t>
      </w:r>
      <w:r w:rsidRPr="00BF2CB9">
        <w:rPr>
          <w:i/>
          <w:color w:val="000000" w:themeColor="text1"/>
          <w:sz w:val="20"/>
          <w:szCs w:val="20"/>
        </w:rPr>
        <w:t>(from Indigenous Environmental Network)</w:t>
      </w:r>
    </w:p>
    <w:p w14:paraId="402A8049" w14:textId="77777777" w:rsidR="00BF2CB9" w:rsidRPr="00BF2CB9" w:rsidRDefault="00BF2CB9" w:rsidP="00BF2CB9">
      <w:pPr>
        <w:shd w:val="clear" w:color="auto" w:fill="FFFFFF"/>
        <w:ind w:left="-60"/>
        <w:textAlignment w:val="baseline"/>
        <w:rPr>
          <w:b/>
          <w:color w:val="000000"/>
          <w:sz w:val="20"/>
          <w:szCs w:val="20"/>
        </w:rPr>
      </w:pPr>
    </w:p>
    <w:p w14:paraId="39883993" w14:textId="77777777" w:rsidR="00BF2CB9" w:rsidRPr="00BF2CB9" w:rsidRDefault="00BF2CB9" w:rsidP="00BF2CB9">
      <w:pPr>
        <w:shd w:val="clear" w:color="auto" w:fill="FFFFFF"/>
        <w:ind w:left="-60"/>
        <w:textAlignment w:val="baseline"/>
        <w:rPr>
          <w:color w:val="000000"/>
          <w:sz w:val="20"/>
          <w:szCs w:val="20"/>
        </w:rPr>
      </w:pPr>
      <w:r w:rsidRPr="00BF2CB9">
        <w:rPr>
          <w:b/>
          <w:color w:val="000000"/>
          <w:sz w:val="20"/>
          <w:szCs w:val="20"/>
        </w:rPr>
        <w:t xml:space="preserve">Liberation: </w:t>
      </w:r>
      <w:r w:rsidRPr="00BF2CB9">
        <w:rPr>
          <w:color w:val="000000"/>
          <w:sz w:val="20"/>
          <w:szCs w:val="20"/>
        </w:rPr>
        <w:t xml:space="preserve">Collective and individual freedom from all ideologies, systems, and culturally enforced forms of oppression. </w:t>
      </w:r>
    </w:p>
    <w:p w14:paraId="3A159A10" w14:textId="77777777" w:rsidR="00BF2CB9" w:rsidRPr="00BF2CB9" w:rsidRDefault="00BF2CB9" w:rsidP="00BF2CB9">
      <w:pPr>
        <w:shd w:val="clear" w:color="auto" w:fill="FFFFFF"/>
        <w:ind w:left="-60"/>
        <w:textAlignment w:val="baseline"/>
        <w:rPr>
          <w:color w:val="000000" w:themeColor="text1"/>
          <w:sz w:val="20"/>
          <w:szCs w:val="20"/>
        </w:rPr>
      </w:pPr>
    </w:p>
    <w:p w14:paraId="69C43399" w14:textId="3DB9506D" w:rsidR="00BF2CB9" w:rsidRPr="00BF2CB9" w:rsidRDefault="00BF2CB9" w:rsidP="00BF2CB9">
      <w:pPr>
        <w:shd w:val="clear" w:color="auto" w:fill="FFFFFF"/>
        <w:ind w:left="-60"/>
        <w:textAlignment w:val="baseline"/>
        <w:rPr>
          <w:color w:val="000000" w:themeColor="text1"/>
          <w:sz w:val="20"/>
          <w:szCs w:val="20"/>
        </w:rPr>
      </w:pPr>
      <w:r w:rsidRPr="00BF2CB9">
        <w:rPr>
          <w:b/>
          <w:color w:val="000000" w:themeColor="text1"/>
          <w:sz w:val="20"/>
          <w:szCs w:val="20"/>
        </w:rPr>
        <w:t>Minority:</w:t>
      </w:r>
      <w:r w:rsidRPr="00BF2CB9">
        <w:rPr>
          <w:color w:val="000000" w:themeColor="text1"/>
          <w:sz w:val="20"/>
          <w:szCs w:val="20"/>
        </w:rPr>
        <w:t xml:space="preserve"> I (Debby) don’t use this term as it encourages the idea of a majority which does not exist. Some DEIJB practitioners use the term </w:t>
      </w:r>
      <w:r w:rsidRPr="00BF2CB9">
        <w:rPr>
          <w:b/>
          <w:color w:val="000000" w:themeColor="text1"/>
          <w:sz w:val="20"/>
          <w:szCs w:val="20"/>
        </w:rPr>
        <w:t>“minoritized”</w:t>
      </w:r>
      <w:r w:rsidRPr="00BF2CB9">
        <w:rPr>
          <w:color w:val="000000" w:themeColor="text1"/>
          <w:sz w:val="20"/>
          <w:szCs w:val="20"/>
        </w:rPr>
        <w:t xml:space="preserve"> to emphasi</w:t>
      </w:r>
      <w:r w:rsidR="00D7638C">
        <w:rPr>
          <w:color w:val="000000" w:themeColor="text1"/>
          <w:sz w:val="20"/>
          <w:szCs w:val="20"/>
        </w:rPr>
        <w:t>ze</w:t>
      </w:r>
      <w:r w:rsidRPr="00BF2CB9">
        <w:rPr>
          <w:color w:val="000000" w:themeColor="text1"/>
          <w:sz w:val="20"/>
          <w:szCs w:val="20"/>
        </w:rPr>
        <w:t xml:space="preserve"> the system that otherizes, and not the individual.</w:t>
      </w:r>
    </w:p>
    <w:p w14:paraId="26FC61FB" w14:textId="77777777" w:rsidR="00BF2CB9" w:rsidRPr="00BF2CB9" w:rsidRDefault="00BF2CB9" w:rsidP="00BF2CB9">
      <w:pPr>
        <w:rPr>
          <w:b/>
          <w:sz w:val="20"/>
          <w:szCs w:val="20"/>
        </w:rPr>
      </w:pPr>
    </w:p>
    <w:p w14:paraId="20592425" w14:textId="77777777" w:rsidR="00BF2CB9" w:rsidRDefault="00BF2CB9" w:rsidP="00BF2CB9">
      <w:pPr>
        <w:jc w:val="center"/>
        <w:rPr>
          <w:i/>
          <w:sz w:val="20"/>
          <w:szCs w:val="20"/>
        </w:rPr>
      </w:pPr>
    </w:p>
    <w:p w14:paraId="390B823B" w14:textId="77777777" w:rsidR="00BF2CB9" w:rsidRDefault="00BF2CB9" w:rsidP="00BF2CB9">
      <w:pPr>
        <w:jc w:val="center"/>
        <w:rPr>
          <w:i/>
          <w:sz w:val="20"/>
          <w:szCs w:val="20"/>
        </w:rPr>
      </w:pPr>
    </w:p>
    <w:p w14:paraId="71642C8C" w14:textId="77777777" w:rsidR="00BF2CB9" w:rsidRDefault="00BF2CB9" w:rsidP="00BF2CB9">
      <w:pPr>
        <w:jc w:val="center"/>
        <w:rPr>
          <w:i/>
          <w:sz w:val="20"/>
          <w:szCs w:val="20"/>
        </w:rPr>
      </w:pPr>
    </w:p>
    <w:p w14:paraId="5011467A" w14:textId="77777777" w:rsidR="00BF2CB9" w:rsidRDefault="00BF2CB9" w:rsidP="00BF2CB9">
      <w:pPr>
        <w:jc w:val="center"/>
        <w:rPr>
          <w:i/>
          <w:sz w:val="20"/>
          <w:szCs w:val="20"/>
        </w:rPr>
      </w:pPr>
    </w:p>
    <w:p w14:paraId="6B05B993" w14:textId="77777777" w:rsidR="00BF2CB9" w:rsidRDefault="00BF2CB9" w:rsidP="00BF2CB9">
      <w:pPr>
        <w:jc w:val="center"/>
        <w:rPr>
          <w:i/>
          <w:sz w:val="20"/>
          <w:szCs w:val="20"/>
        </w:rPr>
      </w:pPr>
    </w:p>
    <w:p w14:paraId="70B606BE" w14:textId="77777777" w:rsidR="00BF2CB9" w:rsidRDefault="00BF2CB9" w:rsidP="00BF2CB9">
      <w:pPr>
        <w:jc w:val="center"/>
        <w:rPr>
          <w:i/>
          <w:sz w:val="20"/>
          <w:szCs w:val="20"/>
        </w:rPr>
      </w:pPr>
    </w:p>
    <w:p w14:paraId="7986EFA5" w14:textId="77777777" w:rsidR="00BF2CB9" w:rsidRDefault="00BF2CB9" w:rsidP="00BF2CB9">
      <w:pPr>
        <w:jc w:val="center"/>
        <w:rPr>
          <w:i/>
          <w:sz w:val="20"/>
          <w:szCs w:val="20"/>
        </w:rPr>
      </w:pPr>
    </w:p>
    <w:p w14:paraId="1EAFBA46" w14:textId="77777777" w:rsidR="00BF2CB9" w:rsidRDefault="00BF2CB9" w:rsidP="00BF2CB9">
      <w:pPr>
        <w:jc w:val="center"/>
        <w:rPr>
          <w:i/>
          <w:sz w:val="20"/>
          <w:szCs w:val="20"/>
        </w:rPr>
      </w:pPr>
    </w:p>
    <w:p w14:paraId="7E436D3C" w14:textId="77777777" w:rsidR="00BF2CB9" w:rsidRDefault="00BF2CB9" w:rsidP="00BF2CB9">
      <w:pPr>
        <w:jc w:val="center"/>
        <w:rPr>
          <w:i/>
          <w:sz w:val="20"/>
          <w:szCs w:val="20"/>
        </w:rPr>
      </w:pPr>
    </w:p>
    <w:p w14:paraId="719DDE89" w14:textId="77777777" w:rsidR="00BF2CB9" w:rsidRDefault="00BF2CB9" w:rsidP="00BF2CB9">
      <w:pPr>
        <w:jc w:val="center"/>
        <w:rPr>
          <w:i/>
          <w:sz w:val="20"/>
          <w:szCs w:val="20"/>
        </w:rPr>
      </w:pPr>
    </w:p>
    <w:p w14:paraId="54AAF68C" w14:textId="77777777" w:rsidR="00BF2CB9" w:rsidRDefault="00BF2CB9" w:rsidP="00BF2CB9">
      <w:pPr>
        <w:jc w:val="center"/>
        <w:rPr>
          <w:i/>
          <w:sz w:val="20"/>
          <w:szCs w:val="20"/>
        </w:rPr>
      </w:pPr>
    </w:p>
    <w:p w14:paraId="39805AA8" w14:textId="77777777" w:rsidR="00BF2CB9" w:rsidRDefault="00BF2CB9" w:rsidP="00BF2CB9">
      <w:pPr>
        <w:jc w:val="center"/>
        <w:rPr>
          <w:i/>
          <w:sz w:val="20"/>
          <w:szCs w:val="20"/>
        </w:rPr>
      </w:pPr>
    </w:p>
    <w:p w14:paraId="274CA087" w14:textId="77777777" w:rsidR="00BF2CB9" w:rsidRDefault="00BF2CB9" w:rsidP="00BF2CB9">
      <w:pPr>
        <w:jc w:val="center"/>
        <w:rPr>
          <w:i/>
          <w:sz w:val="20"/>
          <w:szCs w:val="20"/>
        </w:rPr>
      </w:pPr>
    </w:p>
    <w:p w14:paraId="2907DB38" w14:textId="77777777" w:rsidR="00BF2CB9" w:rsidRDefault="00BF2CB9" w:rsidP="00BF2CB9">
      <w:pPr>
        <w:jc w:val="center"/>
        <w:rPr>
          <w:i/>
          <w:sz w:val="20"/>
          <w:szCs w:val="20"/>
        </w:rPr>
      </w:pPr>
    </w:p>
    <w:p w14:paraId="006C462D" w14:textId="77777777" w:rsidR="00BF2CB9" w:rsidRDefault="00BF2CB9" w:rsidP="00BF2CB9">
      <w:pPr>
        <w:jc w:val="center"/>
        <w:rPr>
          <w:i/>
          <w:sz w:val="20"/>
          <w:szCs w:val="20"/>
        </w:rPr>
      </w:pPr>
    </w:p>
    <w:p w14:paraId="50942BC4" w14:textId="77777777" w:rsidR="00BF2CB9" w:rsidRDefault="00BF2CB9" w:rsidP="00BF2CB9">
      <w:pPr>
        <w:jc w:val="center"/>
        <w:rPr>
          <w:i/>
          <w:sz w:val="20"/>
          <w:szCs w:val="20"/>
        </w:rPr>
      </w:pPr>
    </w:p>
    <w:p w14:paraId="7E54089C" w14:textId="77777777" w:rsidR="00BF2CB9" w:rsidRDefault="00BF2CB9" w:rsidP="00BF2CB9">
      <w:pPr>
        <w:jc w:val="center"/>
        <w:rPr>
          <w:i/>
          <w:sz w:val="20"/>
          <w:szCs w:val="20"/>
        </w:rPr>
      </w:pPr>
    </w:p>
    <w:p w14:paraId="3B479527" w14:textId="5F5FEEAB" w:rsidR="00BF2CB9" w:rsidRPr="00BF2CB9" w:rsidRDefault="00BF2CB9" w:rsidP="00BF2CB9">
      <w:pPr>
        <w:jc w:val="center"/>
        <w:rPr>
          <w:i/>
          <w:sz w:val="20"/>
          <w:szCs w:val="20"/>
        </w:rPr>
      </w:pPr>
      <w:r w:rsidRPr="00BF2CB9">
        <w:rPr>
          <w:i/>
          <w:sz w:val="20"/>
          <w:szCs w:val="20"/>
        </w:rPr>
        <w:t>This list was co-developed by The Privilege Institute and Debby Irving</w:t>
      </w:r>
    </w:p>
    <w:p w14:paraId="3566A9A4" w14:textId="77777777" w:rsidR="00BF2CB9" w:rsidRDefault="00BF2CB9" w:rsidP="00A16BB6">
      <w:pPr>
        <w:spacing w:line="360" w:lineRule="auto"/>
        <w:jc w:val="center"/>
        <w:rPr>
          <w:b/>
          <w:bCs/>
          <w:color w:val="000000"/>
          <w:sz w:val="36"/>
          <w:szCs w:val="36"/>
        </w:rPr>
      </w:pPr>
    </w:p>
    <w:p w14:paraId="0D7DBDCB" w14:textId="77777777" w:rsidR="00D7638C" w:rsidRDefault="00D7638C" w:rsidP="00D7638C">
      <w:pPr>
        <w:jc w:val="center"/>
        <w:rPr>
          <w:b/>
        </w:rPr>
      </w:pPr>
      <w:r w:rsidRPr="00B908BB">
        <w:rPr>
          <w:b/>
        </w:rPr>
        <w:lastRenderedPageBreak/>
        <w:t>Exploring Cultural Values &amp; Habi</w:t>
      </w:r>
      <w:r>
        <w:rPr>
          <w:b/>
        </w:rPr>
        <w:t>ts</w:t>
      </w:r>
    </w:p>
    <w:p w14:paraId="2BE6C946" w14:textId="77777777" w:rsidR="00D7638C" w:rsidRDefault="00D7638C" w:rsidP="00D7638C">
      <w:pPr>
        <w:jc w:val="center"/>
        <w:rPr>
          <w:i/>
          <w:sz w:val="18"/>
          <w:szCs w:val="18"/>
        </w:rPr>
      </w:pPr>
      <w:r w:rsidRPr="007702CF">
        <w:rPr>
          <w:i/>
          <w:sz w:val="18"/>
          <w:szCs w:val="18"/>
        </w:rPr>
        <w:t>This is not a good column/bad column exercise. That would be falling into either/or thinking (#10</w:t>
      </w:r>
      <w:r>
        <w:rPr>
          <w:i/>
          <w:sz w:val="18"/>
          <w:szCs w:val="18"/>
        </w:rPr>
        <w:t>)</w:t>
      </w:r>
      <w:r w:rsidRPr="007702CF">
        <w:rPr>
          <w:i/>
          <w:sz w:val="18"/>
          <w:szCs w:val="18"/>
        </w:rPr>
        <w:t xml:space="preserve">! </w:t>
      </w:r>
    </w:p>
    <w:p w14:paraId="4FC44E12" w14:textId="77777777" w:rsidR="00D7638C" w:rsidRPr="007702CF" w:rsidRDefault="00D7638C" w:rsidP="00D7638C">
      <w:pPr>
        <w:jc w:val="center"/>
        <w:rPr>
          <w:i/>
          <w:sz w:val="18"/>
          <w:szCs w:val="18"/>
        </w:rPr>
      </w:pPr>
      <w:r w:rsidRPr="007702CF">
        <w:rPr>
          <w:i/>
          <w:sz w:val="18"/>
          <w:szCs w:val="18"/>
        </w:rPr>
        <w:t>This is cultural competence and humility</w:t>
      </w:r>
      <w:r>
        <w:rPr>
          <w:i/>
          <w:sz w:val="18"/>
          <w:szCs w:val="18"/>
        </w:rPr>
        <w:t xml:space="preserve"> tool to</w:t>
      </w:r>
      <w:r w:rsidRPr="007702CF">
        <w:rPr>
          <w:i/>
          <w:sz w:val="18"/>
          <w:szCs w:val="18"/>
        </w:rPr>
        <w:t xml:space="preserve"> develop </w:t>
      </w:r>
      <w:r>
        <w:rPr>
          <w:i/>
          <w:sz w:val="18"/>
          <w:szCs w:val="18"/>
        </w:rPr>
        <w:t>the</w:t>
      </w:r>
      <w:r w:rsidRPr="007702CF">
        <w:rPr>
          <w:i/>
          <w:sz w:val="18"/>
          <w:szCs w:val="18"/>
        </w:rPr>
        <w:t xml:space="preserve"> self-awareness </w:t>
      </w:r>
      <w:r>
        <w:rPr>
          <w:i/>
          <w:sz w:val="18"/>
          <w:szCs w:val="18"/>
        </w:rPr>
        <w:t xml:space="preserve">necessary </w:t>
      </w:r>
      <w:r w:rsidRPr="007702CF">
        <w:rPr>
          <w:i/>
          <w:sz w:val="18"/>
          <w:szCs w:val="18"/>
        </w:rPr>
        <w:t xml:space="preserve">to </w:t>
      </w:r>
      <w:r>
        <w:rPr>
          <w:i/>
          <w:sz w:val="18"/>
          <w:szCs w:val="18"/>
        </w:rPr>
        <w:t xml:space="preserve">know when and why to </w:t>
      </w:r>
      <w:r w:rsidRPr="007702CF">
        <w:rPr>
          <w:i/>
          <w:sz w:val="18"/>
          <w:szCs w:val="18"/>
        </w:rPr>
        <w:t xml:space="preserve">move beyond </w:t>
      </w:r>
      <w:r>
        <w:rPr>
          <w:i/>
          <w:sz w:val="18"/>
          <w:szCs w:val="18"/>
        </w:rPr>
        <w:t xml:space="preserve">dominant cultural </w:t>
      </w:r>
      <w:r w:rsidRPr="007702CF">
        <w:rPr>
          <w:i/>
          <w:sz w:val="18"/>
          <w:szCs w:val="18"/>
        </w:rPr>
        <w:t>habit</w:t>
      </w:r>
      <w:r>
        <w:rPr>
          <w:i/>
          <w:sz w:val="18"/>
          <w:szCs w:val="18"/>
        </w:rPr>
        <w:t xml:space="preserve">s, which many of us have </w:t>
      </w:r>
      <w:r w:rsidRPr="003369A1">
        <w:rPr>
          <w:b/>
          <w:i/>
          <w:sz w:val="18"/>
          <w:szCs w:val="18"/>
        </w:rPr>
        <w:t>over practiced,</w:t>
      </w:r>
      <w:r w:rsidRPr="007702CF">
        <w:rPr>
          <w:i/>
          <w:sz w:val="18"/>
          <w:szCs w:val="18"/>
        </w:rPr>
        <w:t xml:space="preserve"> and </w:t>
      </w:r>
      <w:r>
        <w:rPr>
          <w:i/>
          <w:sz w:val="18"/>
          <w:szCs w:val="18"/>
        </w:rPr>
        <w:t xml:space="preserve">instead choose transformational tools, which many of us have </w:t>
      </w:r>
      <w:r w:rsidRPr="003369A1">
        <w:rPr>
          <w:b/>
          <w:i/>
          <w:sz w:val="18"/>
          <w:szCs w:val="18"/>
        </w:rPr>
        <w:t>under practiced.</w:t>
      </w:r>
    </w:p>
    <w:p w14:paraId="38F3DD3F" w14:textId="77777777" w:rsidR="00D7638C" w:rsidRPr="007702CF" w:rsidRDefault="00D7638C" w:rsidP="00D7638C">
      <w:pPr>
        <w:ind w:left="720"/>
        <w:rPr>
          <w:i/>
          <w:sz w:val="18"/>
          <w:szCs w:val="18"/>
        </w:rPr>
      </w:pPr>
    </w:p>
    <w:p w14:paraId="7E7B8DCE" w14:textId="77777777" w:rsidR="00D7638C" w:rsidRPr="007702CF" w:rsidRDefault="00D7638C" w:rsidP="00D7638C">
      <w:pPr>
        <w:rPr>
          <w:b/>
          <w:sz w:val="18"/>
          <w:szCs w:val="18"/>
        </w:rPr>
      </w:pPr>
      <w:r w:rsidRPr="007702CF">
        <w:rPr>
          <w:b/>
          <w:sz w:val="18"/>
          <w:szCs w:val="18"/>
        </w:rPr>
        <w:t>Cultural Beliefs/Behavior Habits</w:t>
      </w:r>
      <w:r w:rsidRPr="007702CF">
        <w:rPr>
          <w:b/>
          <w:sz w:val="18"/>
          <w:szCs w:val="18"/>
        </w:rPr>
        <w:tab/>
        <w:t xml:space="preserve">            </w:t>
      </w:r>
      <w:r w:rsidRPr="007702CF">
        <w:rPr>
          <w:b/>
          <w:sz w:val="18"/>
          <w:szCs w:val="18"/>
        </w:rPr>
        <w:tab/>
      </w:r>
      <w:r w:rsidRPr="007702CF">
        <w:rPr>
          <w:b/>
          <w:sz w:val="18"/>
          <w:szCs w:val="18"/>
        </w:rPr>
        <w:tab/>
      </w:r>
      <w:r w:rsidRPr="007702CF">
        <w:rPr>
          <w:b/>
          <w:sz w:val="18"/>
          <w:szCs w:val="18"/>
        </w:rPr>
        <w:tab/>
        <w:t xml:space="preserve">Cultural Beliefs/Behavior Habits            </w:t>
      </w:r>
    </w:p>
    <w:p w14:paraId="64FC0275" w14:textId="77777777" w:rsidR="00D7638C" w:rsidRPr="007702CF" w:rsidRDefault="00D7638C" w:rsidP="00D7638C">
      <w:pPr>
        <w:rPr>
          <w:b/>
          <w:sz w:val="18"/>
          <w:szCs w:val="18"/>
          <w:u w:val="single"/>
        </w:rPr>
      </w:pPr>
      <w:r w:rsidRPr="007702CF">
        <w:rPr>
          <w:b/>
          <w:sz w:val="18"/>
          <w:szCs w:val="18"/>
          <w:u w:val="single"/>
        </w:rPr>
        <w:t xml:space="preserve">Engrained in Dominant U.S. Culture </w:t>
      </w:r>
      <w:r w:rsidRPr="007702CF">
        <w:rPr>
          <w:b/>
          <w:sz w:val="18"/>
          <w:szCs w:val="18"/>
          <w:u w:val="single"/>
        </w:rPr>
        <w:tab/>
      </w:r>
      <w:r w:rsidRPr="007702CF">
        <w:rPr>
          <w:b/>
          <w:sz w:val="18"/>
          <w:szCs w:val="18"/>
          <w:u w:val="single"/>
        </w:rPr>
        <w:tab/>
      </w:r>
      <w:r w:rsidRPr="007702CF">
        <w:rPr>
          <w:b/>
          <w:sz w:val="18"/>
          <w:szCs w:val="18"/>
          <w:u w:val="single"/>
        </w:rPr>
        <w:tab/>
      </w:r>
      <w:r>
        <w:rPr>
          <w:b/>
          <w:sz w:val="18"/>
          <w:szCs w:val="18"/>
          <w:u w:val="single"/>
        </w:rPr>
        <w:tab/>
      </w:r>
      <w:r w:rsidRPr="007702CF">
        <w:rPr>
          <w:b/>
          <w:sz w:val="18"/>
          <w:szCs w:val="18"/>
          <w:u w:val="single"/>
        </w:rPr>
        <w:t>of Transformation and Connectedness</w:t>
      </w:r>
      <w:r w:rsidRPr="007702CF">
        <w:rPr>
          <w:b/>
          <w:sz w:val="18"/>
          <w:szCs w:val="18"/>
          <w:u w:val="single"/>
        </w:rPr>
        <w:tab/>
      </w:r>
      <w:r w:rsidRPr="007702CF">
        <w:rPr>
          <w:b/>
          <w:sz w:val="18"/>
          <w:szCs w:val="18"/>
          <w:u w:val="single"/>
        </w:rPr>
        <w:tab/>
      </w:r>
      <w:r w:rsidRPr="007702CF">
        <w:rPr>
          <w:b/>
          <w:sz w:val="18"/>
          <w:szCs w:val="18"/>
          <w:u w:val="single"/>
        </w:rPr>
        <w:tab/>
      </w:r>
    </w:p>
    <w:p w14:paraId="32F72EA0"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transactional</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t>relational</w:t>
      </w:r>
    </w:p>
    <w:p w14:paraId="4FC48E16"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hierarchical, authoritative, controlling</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t>collaborative, engaged, navigating</w:t>
      </w:r>
    </w:p>
    <w:p w14:paraId="428BB34A"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one-up / one-down, better / worse than</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t>interconnected, diverse web of life</w:t>
      </w:r>
    </w:p>
    <w:p w14:paraId="0469FACC"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otherize, disembody, dehumanize</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Pr>
          <w:color w:val="000000" w:themeColor="text1"/>
          <w:sz w:val="18"/>
          <w:szCs w:val="18"/>
        </w:rPr>
        <w:tab/>
      </w:r>
      <w:r w:rsidRPr="007702CF">
        <w:rPr>
          <w:color w:val="000000" w:themeColor="text1"/>
          <w:sz w:val="18"/>
          <w:szCs w:val="18"/>
        </w:rPr>
        <w:t>engage, embody, humanize</w:t>
      </w:r>
    </w:p>
    <w:p w14:paraId="70C72093"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dominate, manipulate &amp; control</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Pr>
          <w:color w:val="000000" w:themeColor="text1"/>
          <w:sz w:val="18"/>
          <w:szCs w:val="18"/>
        </w:rPr>
        <w:tab/>
      </w:r>
      <w:r w:rsidRPr="007702CF">
        <w:rPr>
          <w:color w:val="000000" w:themeColor="text1"/>
          <w:sz w:val="18"/>
          <w:szCs w:val="18"/>
        </w:rPr>
        <w:t>co-navigate, reciprocity</w:t>
      </w:r>
    </w:p>
    <w:p w14:paraId="223997A6"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one right way, one right perspective</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t>multiple approaches, multiple perspectives</w:t>
      </w:r>
    </w:p>
    <w:p w14:paraId="167B72AE"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Eurocentric, American exceptionalism</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t>global community, global citizenship</w:t>
      </w:r>
    </w:p>
    <w:p w14:paraId="18EB399B"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mine</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Pr>
          <w:color w:val="000000" w:themeColor="text1"/>
          <w:sz w:val="18"/>
          <w:szCs w:val="18"/>
        </w:rPr>
        <w:tab/>
      </w:r>
      <w:r w:rsidRPr="007702CF">
        <w:rPr>
          <w:color w:val="000000" w:themeColor="text1"/>
          <w:sz w:val="18"/>
          <w:szCs w:val="18"/>
        </w:rPr>
        <w:t>ours</w:t>
      </w:r>
    </w:p>
    <w:p w14:paraId="130DB239"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formal education is best knowledge</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t>lived experience is essential knowledge</w:t>
      </w:r>
    </w:p>
    <w:p w14:paraId="0F7AF00E"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either/or</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t>both/and</w:t>
      </w:r>
    </w:p>
    <w:p w14:paraId="7A57F72A"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emotional hiding and fragility</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t>emotional honesty and resilience</w:t>
      </w:r>
    </w:p>
    <w:p w14:paraId="1BB1FB4C"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polite, compliant</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t>authenticity, feedback encouraged</w:t>
      </w:r>
    </w:p>
    <w:p w14:paraId="160261F6"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conflict avoidance</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t>conflict navigation &amp; resolution skills</w:t>
      </w:r>
    </w:p>
    <w:p w14:paraId="7474DB8D"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linear, one-dimensional thinking</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Pr>
          <w:color w:val="000000" w:themeColor="text1"/>
          <w:sz w:val="18"/>
          <w:szCs w:val="18"/>
        </w:rPr>
        <w:tab/>
      </w:r>
      <w:r w:rsidRPr="007702CF">
        <w:rPr>
          <w:color w:val="000000" w:themeColor="text1"/>
          <w:sz w:val="18"/>
          <w:szCs w:val="18"/>
        </w:rPr>
        <w:t>complex, interwoven, critical analysis</w:t>
      </w:r>
    </w:p>
    <w:p w14:paraId="4217B179"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intellect over intuition</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t xml:space="preserve">intellect with intuition </w:t>
      </w:r>
    </w:p>
    <w:p w14:paraId="22005589"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my comfort is more important than yours</w:t>
      </w:r>
      <w:r w:rsidRPr="007702CF">
        <w:rPr>
          <w:color w:val="000000" w:themeColor="text1"/>
          <w:sz w:val="18"/>
          <w:szCs w:val="18"/>
        </w:rPr>
        <w:tab/>
      </w:r>
      <w:r w:rsidRPr="007702CF">
        <w:rPr>
          <w:color w:val="000000" w:themeColor="text1"/>
          <w:sz w:val="18"/>
          <w:szCs w:val="18"/>
        </w:rPr>
        <w:tab/>
      </w:r>
      <w:r>
        <w:rPr>
          <w:color w:val="000000" w:themeColor="text1"/>
          <w:sz w:val="18"/>
          <w:szCs w:val="18"/>
        </w:rPr>
        <w:tab/>
        <w:t xml:space="preserve">capacity for </w:t>
      </w:r>
      <w:r w:rsidRPr="007702CF">
        <w:rPr>
          <w:color w:val="000000" w:themeColor="text1"/>
          <w:sz w:val="18"/>
          <w:szCs w:val="18"/>
        </w:rPr>
        <w:t xml:space="preserve">discomfort </w:t>
      </w:r>
      <w:r>
        <w:rPr>
          <w:color w:val="000000" w:themeColor="text1"/>
          <w:sz w:val="18"/>
          <w:szCs w:val="18"/>
        </w:rPr>
        <w:t>is required for</w:t>
      </w:r>
      <w:r w:rsidRPr="007702CF">
        <w:rPr>
          <w:color w:val="000000" w:themeColor="text1"/>
          <w:sz w:val="18"/>
          <w:szCs w:val="18"/>
        </w:rPr>
        <w:t xml:space="preserve"> growth</w:t>
      </w:r>
    </w:p>
    <w:p w14:paraId="01DE35CD"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time is scarce</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Pr>
          <w:color w:val="000000" w:themeColor="text1"/>
          <w:sz w:val="18"/>
          <w:szCs w:val="18"/>
        </w:rPr>
        <w:tab/>
      </w:r>
      <w:r w:rsidRPr="007702CF">
        <w:rPr>
          <w:color w:val="000000" w:themeColor="text1"/>
          <w:sz w:val="18"/>
          <w:szCs w:val="18"/>
        </w:rPr>
        <w:t xml:space="preserve">no such thing as wasting time </w:t>
      </w:r>
    </w:p>
    <w:p w14:paraId="44C2A275"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be busy</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t>be present</w:t>
      </w:r>
    </w:p>
    <w:p w14:paraId="79DF4A0E"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sense of urgency, quick fixes</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t>pace to project, invest in long term outcomes</w:t>
      </w:r>
    </w:p>
    <w:p w14:paraId="0628ECFB"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quantitative over qualitative</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t>quantitative with qualitative</w:t>
      </w:r>
    </w:p>
    <w:p w14:paraId="6B181041"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“rugged individual,” self-sufficiency</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t>interdependence, community</w:t>
      </w:r>
    </w:p>
    <w:p w14:paraId="15347ADD"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equality</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t>equity</w:t>
      </w:r>
    </w:p>
    <w:p w14:paraId="195A1D78"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one size fits all</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t>differentiation</w:t>
      </w:r>
    </w:p>
    <w:p w14:paraId="31294C60"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talk at, be the knower</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t>ask &amp; listen, be the learner</w:t>
      </w:r>
    </w:p>
    <w:p w14:paraId="1863D92B"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thick skinned, competitive</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t>open, compassionate, cooperative</w:t>
      </w:r>
    </w:p>
    <w:p w14:paraId="498EF560"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assumption &amp; judgment</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Pr>
          <w:color w:val="000000" w:themeColor="text1"/>
          <w:sz w:val="18"/>
          <w:szCs w:val="18"/>
        </w:rPr>
        <w:tab/>
      </w:r>
      <w:r w:rsidRPr="007702CF">
        <w:rPr>
          <w:color w:val="000000" w:themeColor="text1"/>
          <w:sz w:val="18"/>
          <w:szCs w:val="18"/>
        </w:rPr>
        <w:t>curiosity &amp; listening</w:t>
      </w:r>
      <w:r w:rsidRPr="007702CF">
        <w:rPr>
          <w:color w:val="000000" w:themeColor="text1"/>
          <w:sz w:val="18"/>
          <w:szCs w:val="18"/>
        </w:rPr>
        <w:tab/>
      </w:r>
      <w:r w:rsidRPr="007702CF">
        <w:rPr>
          <w:color w:val="000000" w:themeColor="text1"/>
          <w:sz w:val="18"/>
          <w:szCs w:val="18"/>
        </w:rPr>
        <w:tab/>
      </w:r>
    </w:p>
    <w:p w14:paraId="0C684AE8"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product/outcome is only goal</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t>process part of the product</w:t>
      </w:r>
    </w:p>
    <w:p w14:paraId="180E5065"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poor disadvantaged</w:t>
      </w:r>
      <w:r>
        <w:rPr>
          <w:color w:val="000000" w:themeColor="text1"/>
          <w:sz w:val="18"/>
          <w:szCs w:val="18"/>
        </w:rPr>
        <w:t>/inferior</w:t>
      </w:r>
      <w:r w:rsidRPr="007702CF">
        <w:rPr>
          <w:color w:val="000000" w:themeColor="text1"/>
          <w:sz w:val="18"/>
          <w:szCs w:val="18"/>
        </w:rPr>
        <w:t xml:space="preserve"> you</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t xml:space="preserve">what can </w:t>
      </w:r>
      <w:r>
        <w:rPr>
          <w:color w:val="000000" w:themeColor="text1"/>
          <w:sz w:val="18"/>
          <w:szCs w:val="18"/>
        </w:rPr>
        <w:t>you teach me?</w:t>
      </w:r>
    </w:p>
    <w:p w14:paraId="782EE950"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be more like me</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proofErr w:type="spellStart"/>
      <w:r w:rsidRPr="007702CF">
        <w:rPr>
          <w:color w:val="000000" w:themeColor="text1"/>
          <w:sz w:val="18"/>
          <w:szCs w:val="18"/>
        </w:rPr>
        <w:t>i</w:t>
      </w:r>
      <w:proofErr w:type="spellEnd"/>
      <w:r w:rsidRPr="007702CF">
        <w:rPr>
          <w:color w:val="000000" w:themeColor="text1"/>
          <w:sz w:val="18"/>
          <w:szCs w:val="18"/>
        </w:rPr>
        <w:t xml:space="preserve"> want to understand you</w:t>
      </w:r>
    </w:p>
    <w:p w14:paraId="3AB98BDD"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deny, defend, deceive, justify</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t>acknowledge and own impact</w:t>
      </w:r>
    </w:p>
    <w:p w14:paraId="7B37630A"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blame and shame</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t>reflecting on own role</w:t>
      </w:r>
    </w:p>
    <w:p w14:paraId="16DF7AF6"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interrupt</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t>settle down to observe and listen</w:t>
      </w:r>
    </w:p>
    <w:p w14:paraId="167CDA74"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punishment</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t>reconciliation</w:t>
      </w:r>
    </w:p>
    <w:p w14:paraId="4ED558A0"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 xml:space="preserve">bravado </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t xml:space="preserve">humility and vulnerability </w:t>
      </w:r>
    </w:p>
    <w:p w14:paraId="69B5CCB6"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prefer absolutes</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t>can tolerate ambiguity</w:t>
      </w:r>
    </w:p>
    <w:p w14:paraId="7E7B531B"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perfection</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t>learning from mistakes</w:t>
      </w:r>
    </w:p>
    <w:p w14:paraId="5C302FB6"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withholding (empathy, trust, $, knowledge)</w:t>
      </w:r>
      <w:r w:rsidRPr="007702CF">
        <w:rPr>
          <w:color w:val="000000" w:themeColor="text1"/>
          <w:sz w:val="18"/>
          <w:szCs w:val="18"/>
        </w:rPr>
        <w:tab/>
      </w:r>
      <w:r w:rsidRPr="007702CF">
        <w:rPr>
          <w:color w:val="000000" w:themeColor="text1"/>
          <w:sz w:val="18"/>
          <w:szCs w:val="18"/>
        </w:rPr>
        <w:tab/>
      </w:r>
      <w:r>
        <w:rPr>
          <w:color w:val="000000" w:themeColor="text1"/>
          <w:sz w:val="18"/>
          <w:szCs w:val="18"/>
        </w:rPr>
        <w:tab/>
      </w:r>
      <w:r w:rsidRPr="007702CF">
        <w:rPr>
          <w:color w:val="000000" w:themeColor="text1"/>
          <w:sz w:val="18"/>
          <w:szCs w:val="18"/>
        </w:rPr>
        <w:t>generosity (empathy, trust, $, knowledge)</w:t>
      </w:r>
    </w:p>
    <w:p w14:paraId="3FA35187"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winners &amp; losers/zero sum game</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Pr>
          <w:color w:val="000000" w:themeColor="text1"/>
          <w:sz w:val="18"/>
          <w:szCs w:val="18"/>
        </w:rPr>
        <w:tab/>
      </w:r>
      <w:r w:rsidRPr="007702CF">
        <w:rPr>
          <w:color w:val="000000" w:themeColor="text1"/>
          <w:sz w:val="18"/>
          <w:szCs w:val="18"/>
        </w:rPr>
        <w:t xml:space="preserve">abundance/collective advancement </w:t>
      </w:r>
    </w:p>
    <w:p w14:paraId="777B7DE8"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individual status</w:t>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r>
      <w:r w:rsidRPr="007702CF">
        <w:rPr>
          <w:color w:val="000000" w:themeColor="text1"/>
          <w:sz w:val="18"/>
          <w:szCs w:val="18"/>
        </w:rPr>
        <w:tab/>
        <w:t>group functionality</w:t>
      </w:r>
    </w:p>
    <w:p w14:paraId="579A33A0" w14:textId="77777777" w:rsidR="00D7638C" w:rsidRPr="007702CF" w:rsidRDefault="00D7638C" w:rsidP="00D7638C">
      <w:pPr>
        <w:pStyle w:val="ListParagraph"/>
        <w:numPr>
          <w:ilvl w:val="0"/>
          <w:numId w:val="22"/>
        </w:numPr>
        <w:spacing w:line="276" w:lineRule="auto"/>
        <w:rPr>
          <w:color w:val="000000" w:themeColor="text1"/>
          <w:sz w:val="18"/>
          <w:szCs w:val="18"/>
        </w:rPr>
      </w:pPr>
      <w:r w:rsidRPr="007702CF">
        <w:rPr>
          <w:color w:val="000000" w:themeColor="text1"/>
          <w:sz w:val="18"/>
          <w:szCs w:val="18"/>
        </w:rPr>
        <w:t>permanence, status quo, more of the same</w:t>
      </w:r>
      <w:r w:rsidRPr="007702CF">
        <w:rPr>
          <w:color w:val="000000" w:themeColor="text1"/>
          <w:sz w:val="18"/>
          <w:szCs w:val="18"/>
        </w:rPr>
        <w:tab/>
      </w:r>
      <w:r w:rsidRPr="007702CF">
        <w:rPr>
          <w:color w:val="000000" w:themeColor="text1"/>
          <w:sz w:val="18"/>
          <w:szCs w:val="18"/>
        </w:rPr>
        <w:tab/>
      </w:r>
      <w:r>
        <w:rPr>
          <w:color w:val="000000" w:themeColor="text1"/>
          <w:sz w:val="18"/>
          <w:szCs w:val="18"/>
        </w:rPr>
        <w:tab/>
      </w:r>
      <w:r w:rsidRPr="007702CF">
        <w:rPr>
          <w:color w:val="000000" w:themeColor="text1"/>
          <w:sz w:val="18"/>
          <w:szCs w:val="18"/>
        </w:rPr>
        <w:t>adaptability, growth, vitality</w:t>
      </w:r>
    </w:p>
    <w:p w14:paraId="51BB7530" w14:textId="77777777" w:rsidR="00D7638C" w:rsidRPr="007702CF" w:rsidRDefault="00D7638C" w:rsidP="00D7638C">
      <w:pPr>
        <w:spacing w:line="276" w:lineRule="auto"/>
        <w:rPr>
          <w:color w:val="000000" w:themeColor="text1"/>
          <w:sz w:val="18"/>
          <w:szCs w:val="18"/>
        </w:rPr>
      </w:pPr>
    </w:p>
    <w:p w14:paraId="1F8B9A24" w14:textId="77777777" w:rsidR="00D7638C" w:rsidRPr="007702CF" w:rsidRDefault="00D7638C" w:rsidP="00D7638C">
      <w:pPr>
        <w:pStyle w:val="ListParagraph"/>
        <w:numPr>
          <w:ilvl w:val="0"/>
          <w:numId w:val="17"/>
        </w:numPr>
        <w:spacing w:line="276" w:lineRule="auto"/>
        <w:rPr>
          <w:color w:val="000000" w:themeColor="text1"/>
          <w:sz w:val="18"/>
          <w:szCs w:val="18"/>
        </w:rPr>
      </w:pPr>
      <w:r w:rsidRPr="007702CF">
        <w:rPr>
          <w:color w:val="000000" w:themeColor="text1"/>
          <w:sz w:val="18"/>
          <w:szCs w:val="18"/>
        </w:rPr>
        <w:t xml:space="preserve">This list, created by Debby Irving, was inspired by the work of Peggy McIntosh, Milton &amp; Janet Bennett, Margo Adair &amp; Sharon Howell, and </w:t>
      </w:r>
      <w:proofErr w:type="spellStart"/>
      <w:r w:rsidRPr="007702CF">
        <w:rPr>
          <w:color w:val="000000" w:themeColor="text1"/>
          <w:sz w:val="18"/>
          <w:szCs w:val="18"/>
        </w:rPr>
        <w:t>Tema</w:t>
      </w:r>
      <w:proofErr w:type="spellEnd"/>
      <w:r w:rsidRPr="007702CF">
        <w:rPr>
          <w:color w:val="000000" w:themeColor="text1"/>
          <w:sz w:val="18"/>
          <w:szCs w:val="18"/>
        </w:rPr>
        <w:t xml:space="preserve"> Okun.</w:t>
      </w:r>
    </w:p>
    <w:p w14:paraId="49A5198A" w14:textId="77777777" w:rsidR="00D7638C" w:rsidRPr="007702CF" w:rsidRDefault="00D7638C" w:rsidP="00D7638C">
      <w:pPr>
        <w:pStyle w:val="ListParagraph"/>
        <w:numPr>
          <w:ilvl w:val="0"/>
          <w:numId w:val="17"/>
        </w:numPr>
        <w:spacing w:line="276" w:lineRule="auto"/>
        <w:rPr>
          <w:color w:val="000000" w:themeColor="text1"/>
          <w:sz w:val="18"/>
          <w:szCs w:val="18"/>
        </w:rPr>
      </w:pPr>
      <w:r w:rsidRPr="007702CF">
        <w:rPr>
          <w:color w:val="000000" w:themeColor="text1"/>
          <w:sz w:val="18"/>
          <w:szCs w:val="18"/>
        </w:rPr>
        <w:t>Dominant cultural values and habits (whiteness) can be internalized by people of all colors as we all need to know and use them to navigate and survive everyday life in the United States.</w:t>
      </w:r>
    </w:p>
    <w:p w14:paraId="018CB162" w14:textId="5DD1A164" w:rsidR="00D7638C" w:rsidRDefault="00D7638C">
      <w:pPr>
        <w:rPr>
          <w:b/>
          <w:bCs/>
          <w:color w:val="000000"/>
          <w:sz w:val="36"/>
          <w:szCs w:val="36"/>
        </w:rPr>
      </w:pPr>
    </w:p>
    <w:p w14:paraId="51B9AD48" w14:textId="3F8C39A8" w:rsidR="00BF2CB9" w:rsidRDefault="00C84F63" w:rsidP="00A16BB6">
      <w:pPr>
        <w:spacing w:line="360" w:lineRule="auto"/>
        <w:jc w:val="center"/>
        <w:rPr>
          <w:b/>
          <w:bCs/>
          <w:color w:val="000000"/>
          <w:sz w:val="36"/>
          <w:szCs w:val="36"/>
        </w:rPr>
      </w:pPr>
      <w:r>
        <w:rPr>
          <w:i/>
          <w:noProof/>
          <w:sz w:val="28"/>
          <w:szCs w:val="28"/>
        </w:rPr>
        <w:lastRenderedPageBreak/>
        <w:drawing>
          <wp:inline distT="0" distB="0" distL="0" distR="0" wp14:anchorId="6FD7C555" wp14:editId="43BA4431">
            <wp:extent cx="6172200" cy="81254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ur I's by  Debby.pdf"/>
                    <pic:cNvPicPr/>
                  </pic:nvPicPr>
                  <pic:blipFill>
                    <a:blip r:embed="rId16"/>
                    <a:stretch>
                      <a:fillRect/>
                    </a:stretch>
                  </pic:blipFill>
                  <pic:spPr>
                    <a:xfrm>
                      <a:off x="0" y="0"/>
                      <a:ext cx="6172200" cy="8125460"/>
                    </a:xfrm>
                    <a:prstGeom prst="rect">
                      <a:avLst/>
                    </a:prstGeom>
                  </pic:spPr>
                </pic:pic>
              </a:graphicData>
            </a:graphic>
          </wp:inline>
        </w:drawing>
      </w:r>
    </w:p>
    <w:p w14:paraId="22563283" w14:textId="77777777" w:rsidR="00BF2CB9" w:rsidRDefault="00BF2CB9" w:rsidP="00BE7AF5">
      <w:pPr>
        <w:jc w:val="center"/>
        <w:rPr>
          <w:b/>
          <w:bCs/>
          <w:color w:val="000000"/>
          <w:sz w:val="20"/>
          <w:szCs w:val="20"/>
          <w:lang w:eastAsia="ja-JP"/>
        </w:rPr>
        <w:sectPr w:rsidR="00BF2CB9" w:rsidSect="009119EE">
          <w:pgSz w:w="12240" w:h="15840"/>
          <w:pgMar w:top="1080" w:right="1080" w:bottom="806" w:left="1080" w:header="720" w:footer="720" w:gutter="0"/>
          <w:cols w:space="720"/>
          <w:docGrid w:linePitch="360"/>
        </w:sectPr>
      </w:pPr>
    </w:p>
    <w:p w14:paraId="3A7DB06C" w14:textId="4D1B8FBA" w:rsidR="00A16BB6" w:rsidRPr="00076721" w:rsidRDefault="00C84F63" w:rsidP="00BE7AF5">
      <w:pPr>
        <w:jc w:val="center"/>
        <w:rPr>
          <w:b/>
          <w:bCs/>
          <w:color w:val="000000"/>
          <w:sz w:val="20"/>
          <w:szCs w:val="20"/>
          <w:lang w:eastAsia="ja-JP"/>
        </w:rPr>
      </w:pPr>
      <w:r>
        <w:rPr>
          <w:b/>
          <w:noProof/>
          <w:sz w:val="28"/>
          <w:szCs w:val="28"/>
        </w:rPr>
        <w:lastRenderedPageBreak/>
        <w:drawing>
          <wp:inline distT="0" distB="0" distL="0" distR="0" wp14:anchorId="3565C37D" wp14:editId="1C0961FD">
            <wp:extent cx="8283575" cy="6400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ntinuum_AntiRacist.pdf"/>
                    <pic:cNvPicPr/>
                  </pic:nvPicPr>
                  <pic:blipFill>
                    <a:blip r:embed="rId17"/>
                    <a:stretch>
                      <a:fillRect/>
                    </a:stretch>
                  </pic:blipFill>
                  <pic:spPr>
                    <a:xfrm>
                      <a:off x="0" y="0"/>
                      <a:ext cx="8283575" cy="6400800"/>
                    </a:xfrm>
                    <a:prstGeom prst="rect">
                      <a:avLst/>
                    </a:prstGeom>
                  </pic:spPr>
                </pic:pic>
              </a:graphicData>
            </a:graphic>
          </wp:inline>
        </w:drawing>
      </w:r>
    </w:p>
    <w:sectPr w:rsidR="00A16BB6" w:rsidRPr="00076721" w:rsidSect="00C84F63">
      <w:pgSz w:w="15840" w:h="12240" w:orient="landscape"/>
      <w:pgMar w:top="1080" w:right="806"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E7552" w14:textId="77777777" w:rsidR="0055495C" w:rsidRDefault="0055495C">
      <w:r>
        <w:separator/>
      </w:r>
    </w:p>
  </w:endnote>
  <w:endnote w:type="continuationSeparator" w:id="0">
    <w:p w14:paraId="781773BE" w14:textId="77777777" w:rsidR="0055495C" w:rsidRDefault="0055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4A83F" w14:textId="77777777" w:rsidR="00A51FBC" w:rsidRDefault="00A51FBC" w:rsidP="001B56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4170">
      <w:rPr>
        <w:rStyle w:val="PageNumber"/>
        <w:noProof/>
      </w:rPr>
      <w:t>8</w:t>
    </w:r>
    <w:r>
      <w:rPr>
        <w:rStyle w:val="PageNumber"/>
      </w:rPr>
      <w:fldChar w:fldCharType="end"/>
    </w:r>
  </w:p>
  <w:p w14:paraId="116F16D7" w14:textId="00E1F5FC" w:rsidR="00A51FBC" w:rsidRPr="00EC2C41" w:rsidRDefault="00EC2C41" w:rsidP="006D50E2">
    <w:pPr>
      <w:pStyle w:val="Header"/>
      <w:jc w:val="center"/>
      <w:rPr>
        <w:rStyle w:val="Hyperlink"/>
        <w:color w:val="7F7F7F" w:themeColor="text1" w:themeTint="80"/>
        <w:sz w:val="20"/>
        <w:szCs w:val="20"/>
        <w:u w:val="none"/>
      </w:rPr>
    </w:pPr>
    <w:r w:rsidRPr="00EC2C41">
      <w:rPr>
        <w:rStyle w:val="Hyperlink"/>
        <w:color w:val="7F7F7F" w:themeColor="text1" w:themeTint="80"/>
        <w:sz w:val="20"/>
        <w:szCs w:val="20"/>
        <w:u w:val="none"/>
      </w:rPr>
      <w:t>Debby Irving</w:t>
    </w:r>
    <w:r>
      <w:rPr>
        <w:rStyle w:val="Hyperlink"/>
        <w:color w:val="7F7F7F" w:themeColor="text1" w:themeTint="80"/>
        <w:sz w:val="20"/>
        <w:szCs w:val="20"/>
        <w:u w:val="none"/>
      </w:rPr>
      <w:t xml:space="preserve"> ~ Racial Justice Educator and Writer </w:t>
    </w:r>
  </w:p>
  <w:p w14:paraId="57F95156" w14:textId="77777777" w:rsidR="00A51FBC" w:rsidRDefault="00A51FBC" w:rsidP="00BF16FA">
    <w:pPr>
      <w:pStyle w:val="Footer"/>
      <w:ind w:right="360"/>
    </w:pPr>
  </w:p>
  <w:p w14:paraId="5E3C9B79" w14:textId="5EB79783" w:rsidR="00BF16FA" w:rsidRDefault="00BF16FA" w:rsidP="00BF16FA">
    <w:pPr>
      <w:jc w:val="center"/>
      <w:rPr>
        <w:rFonts w:ascii="Century Gothic" w:hAnsi="Century Gothic"/>
        <w:sz w:val="18"/>
        <w:szCs w:val="18"/>
      </w:rPr>
    </w:pPr>
  </w:p>
  <w:p w14:paraId="12B23B8B" w14:textId="77777777" w:rsidR="00A51FBC" w:rsidRDefault="00A51FBC" w:rsidP="001B565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A6EC7" w14:textId="77777777" w:rsidR="0055495C" w:rsidRDefault="0055495C">
      <w:r>
        <w:separator/>
      </w:r>
    </w:p>
  </w:footnote>
  <w:footnote w:type="continuationSeparator" w:id="0">
    <w:p w14:paraId="500FAC0F" w14:textId="77777777" w:rsidR="0055495C" w:rsidRDefault="00554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33D"/>
    <w:multiLevelType w:val="hybridMultilevel"/>
    <w:tmpl w:val="EB56EE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680130"/>
    <w:multiLevelType w:val="hybridMultilevel"/>
    <w:tmpl w:val="7180CB88"/>
    <w:lvl w:ilvl="0" w:tplc="D340C478">
      <w:start w:val="1"/>
      <w:numFmt w:val="bullet"/>
      <w:lvlText w:val="•"/>
      <w:lvlJc w:val="left"/>
      <w:pPr>
        <w:tabs>
          <w:tab w:val="num" w:pos="720"/>
        </w:tabs>
        <w:ind w:left="720" w:hanging="360"/>
      </w:pPr>
      <w:rPr>
        <w:rFonts w:ascii="Arial" w:hAnsi="Arial" w:hint="default"/>
      </w:rPr>
    </w:lvl>
    <w:lvl w:ilvl="1" w:tplc="AFFA9510" w:tentative="1">
      <w:start w:val="1"/>
      <w:numFmt w:val="bullet"/>
      <w:lvlText w:val="•"/>
      <w:lvlJc w:val="left"/>
      <w:pPr>
        <w:tabs>
          <w:tab w:val="num" w:pos="1440"/>
        </w:tabs>
        <w:ind w:left="1440" w:hanging="360"/>
      </w:pPr>
      <w:rPr>
        <w:rFonts w:ascii="Arial" w:hAnsi="Arial" w:hint="default"/>
      </w:rPr>
    </w:lvl>
    <w:lvl w:ilvl="2" w:tplc="FAFAE428" w:tentative="1">
      <w:start w:val="1"/>
      <w:numFmt w:val="bullet"/>
      <w:lvlText w:val="•"/>
      <w:lvlJc w:val="left"/>
      <w:pPr>
        <w:tabs>
          <w:tab w:val="num" w:pos="2160"/>
        </w:tabs>
        <w:ind w:left="2160" w:hanging="360"/>
      </w:pPr>
      <w:rPr>
        <w:rFonts w:ascii="Arial" w:hAnsi="Arial" w:hint="default"/>
      </w:rPr>
    </w:lvl>
    <w:lvl w:ilvl="3" w:tplc="877E7458" w:tentative="1">
      <w:start w:val="1"/>
      <w:numFmt w:val="bullet"/>
      <w:lvlText w:val="•"/>
      <w:lvlJc w:val="left"/>
      <w:pPr>
        <w:tabs>
          <w:tab w:val="num" w:pos="2880"/>
        </w:tabs>
        <w:ind w:left="2880" w:hanging="360"/>
      </w:pPr>
      <w:rPr>
        <w:rFonts w:ascii="Arial" w:hAnsi="Arial" w:hint="default"/>
      </w:rPr>
    </w:lvl>
    <w:lvl w:ilvl="4" w:tplc="EF368CC4" w:tentative="1">
      <w:start w:val="1"/>
      <w:numFmt w:val="bullet"/>
      <w:lvlText w:val="•"/>
      <w:lvlJc w:val="left"/>
      <w:pPr>
        <w:tabs>
          <w:tab w:val="num" w:pos="3600"/>
        </w:tabs>
        <w:ind w:left="3600" w:hanging="360"/>
      </w:pPr>
      <w:rPr>
        <w:rFonts w:ascii="Arial" w:hAnsi="Arial" w:hint="default"/>
      </w:rPr>
    </w:lvl>
    <w:lvl w:ilvl="5" w:tplc="B05AFD48" w:tentative="1">
      <w:start w:val="1"/>
      <w:numFmt w:val="bullet"/>
      <w:lvlText w:val="•"/>
      <w:lvlJc w:val="left"/>
      <w:pPr>
        <w:tabs>
          <w:tab w:val="num" w:pos="4320"/>
        </w:tabs>
        <w:ind w:left="4320" w:hanging="360"/>
      </w:pPr>
      <w:rPr>
        <w:rFonts w:ascii="Arial" w:hAnsi="Arial" w:hint="default"/>
      </w:rPr>
    </w:lvl>
    <w:lvl w:ilvl="6" w:tplc="72F8FCFE" w:tentative="1">
      <w:start w:val="1"/>
      <w:numFmt w:val="bullet"/>
      <w:lvlText w:val="•"/>
      <w:lvlJc w:val="left"/>
      <w:pPr>
        <w:tabs>
          <w:tab w:val="num" w:pos="5040"/>
        </w:tabs>
        <w:ind w:left="5040" w:hanging="360"/>
      </w:pPr>
      <w:rPr>
        <w:rFonts w:ascii="Arial" w:hAnsi="Arial" w:hint="default"/>
      </w:rPr>
    </w:lvl>
    <w:lvl w:ilvl="7" w:tplc="26D63F5E" w:tentative="1">
      <w:start w:val="1"/>
      <w:numFmt w:val="bullet"/>
      <w:lvlText w:val="•"/>
      <w:lvlJc w:val="left"/>
      <w:pPr>
        <w:tabs>
          <w:tab w:val="num" w:pos="5760"/>
        </w:tabs>
        <w:ind w:left="5760" w:hanging="360"/>
      </w:pPr>
      <w:rPr>
        <w:rFonts w:ascii="Arial" w:hAnsi="Arial" w:hint="default"/>
      </w:rPr>
    </w:lvl>
    <w:lvl w:ilvl="8" w:tplc="6E0888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140BB4"/>
    <w:multiLevelType w:val="multilevel"/>
    <w:tmpl w:val="57A2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21DF4"/>
    <w:multiLevelType w:val="hybridMultilevel"/>
    <w:tmpl w:val="93CA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3789E"/>
    <w:multiLevelType w:val="hybridMultilevel"/>
    <w:tmpl w:val="51327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744B39"/>
    <w:multiLevelType w:val="multilevel"/>
    <w:tmpl w:val="1A36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767B3"/>
    <w:multiLevelType w:val="hybridMultilevel"/>
    <w:tmpl w:val="16366E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794371"/>
    <w:multiLevelType w:val="multilevel"/>
    <w:tmpl w:val="F77C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75306"/>
    <w:multiLevelType w:val="hybridMultilevel"/>
    <w:tmpl w:val="BC5EF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476492"/>
    <w:multiLevelType w:val="hybridMultilevel"/>
    <w:tmpl w:val="F8022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D7A7D"/>
    <w:multiLevelType w:val="hybridMultilevel"/>
    <w:tmpl w:val="C0BC6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63AAD"/>
    <w:multiLevelType w:val="multilevel"/>
    <w:tmpl w:val="A20E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A47334"/>
    <w:multiLevelType w:val="hybridMultilevel"/>
    <w:tmpl w:val="DBC4A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F72C0D"/>
    <w:multiLevelType w:val="hybridMultilevel"/>
    <w:tmpl w:val="2F367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B32697"/>
    <w:multiLevelType w:val="hybridMultilevel"/>
    <w:tmpl w:val="2D68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E456F"/>
    <w:multiLevelType w:val="multilevel"/>
    <w:tmpl w:val="D0805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B66830"/>
    <w:multiLevelType w:val="hybridMultilevel"/>
    <w:tmpl w:val="E30246A8"/>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66413"/>
    <w:multiLevelType w:val="multilevel"/>
    <w:tmpl w:val="B4103902"/>
    <w:lvl w:ilvl="0">
      <w:start w:val="3"/>
      <w:numFmt w:val="decimal"/>
      <w:lvlText w:val="%1."/>
      <w:lvlJc w:val="left"/>
      <w:pPr>
        <w:tabs>
          <w:tab w:val="num" w:pos="990"/>
        </w:tabs>
        <w:ind w:left="990" w:hanging="360"/>
      </w:pPr>
    </w:lvl>
    <w:lvl w:ilvl="1">
      <w:start w:val="1"/>
      <w:numFmt w:val="decimal"/>
      <w:lvlText w:val="%2."/>
      <w:lvlJc w:val="left"/>
      <w:pPr>
        <w:tabs>
          <w:tab w:val="num" w:pos="1710"/>
        </w:tabs>
        <w:ind w:left="1710" w:hanging="360"/>
      </w:pPr>
    </w:lvl>
    <w:lvl w:ilvl="2">
      <w:start w:val="1"/>
      <w:numFmt w:val="decimal"/>
      <w:lvlText w:val="%3."/>
      <w:lvlJc w:val="left"/>
      <w:pPr>
        <w:tabs>
          <w:tab w:val="num" w:pos="2430"/>
        </w:tabs>
        <w:ind w:left="2430" w:hanging="360"/>
      </w:pPr>
    </w:lvl>
    <w:lvl w:ilvl="3">
      <w:start w:val="1"/>
      <w:numFmt w:val="decimal"/>
      <w:lvlText w:val="%4."/>
      <w:lvlJc w:val="left"/>
      <w:pPr>
        <w:tabs>
          <w:tab w:val="num" w:pos="3150"/>
        </w:tabs>
        <w:ind w:left="3150" w:hanging="360"/>
      </w:pPr>
    </w:lvl>
    <w:lvl w:ilvl="4">
      <w:start w:val="1"/>
      <w:numFmt w:val="decimal"/>
      <w:lvlText w:val="%5."/>
      <w:lvlJc w:val="left"/>
      <w:pPr>
        <w:tabs>
          <w:tab w:val="num" w:pos="3870"/>
        </w:tabs>
        <w:ind w:left="3870" w:hanging="360"/>
      </w:pPr>
    </w:lvl>
    <w:lvl w:ilvl="5">
      <w:start w:val="1"/>
      <w:numFmt w:val="decimal"/>
      <w:lvlText w:val="%6."/>
      <w:lvlJc w:val="left"/>
      <w:pPr>
        <w:tabs>
          <w:tab w:val="num" w:pos="4590"/>
        </w:tabs>
        <w:ind w:left="4590" w:hanging="360"/>
      </w:pPr>
    </w:lvl>
    <w:lvl w:ilvl="6">
      <w:start w:val="1"/>
      <w:numFmt w:val="decimal"/>
      <w:lvlText w:val="%7."/>
      <w:lvlJc w:val="left"/>
      <w:pPr>
        <w:tabs>
          <w:tab w:val="num" w:pos="5310"/>
        </w:tabs>
        <w:ind w:left="5310" w:hanging="360"/>
      </w:pPr>
    </w:lvl>
    <w:lvl w:ilvl="7">
      <w:start w:val="1"/>
      <w:numFmt w:val="decimal"/>
      <w:lvlText w:val="%8."/>
      <w:lvlJc w:val="left"/>
      <w:pPr>
        <w:tabs>
          <w:tab w:val="num" w:pos="6030"/>
        </w:tabs>
        <w:ind w:left="6030" w:hanging="360"/>
      </w:pPr>
    </w:lvl>
    <w:lvl w:ilvl="8">
      <w:start w:val="1"/>
      <w:numFmt w:val="decimal"/>
      <w:lvlText w:val="%9."/>
      <w:lvlJc w:val="left"/>
      <w:pPr>
        <w:tabs>
          <w:tab w:val="num" w:pos="6750"/>
        </w:tabs>
        <w:ind w:left="6750" w:hanging="360"/>
      </w:pPr>
    </w:lvl>
  </w:abstractNum>
  <w:abstractNum w:abstractNumId="18" w15:restartNumberingAfterBreak="0">
    <w:nsid w:val="36813265"/>
    <w:multiLevelType w:val="hybridMultilevel"/>
    <w:tmpl w:val="850C8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D4694"/>
    <w:multiLevelType w:val="hybridMultilevel"/>
    <w:tmpl w:val="A9B61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12966"/>
    <w:multiLevelType w:val="hybridMultilevel"/>
    <w:tmpl w:val="CAFA8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ED3A52"/>
    <w:multiLevelType w:val="hybridMultilevel"/>
    <w:tmpl w:val="41FE0604"/>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2" w15:restartNumberingAfterBreak="0">
    <w:nsid w:val="540177A6"/>
    <w:multiLevelType w:val="multilevel"/>
    <w:tmpl w:val="F054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133187"/>
    <w:multiLevelType w:val="hybridMultilevel"/>
    <w:tmpl w:val="7BF24EE8"/>
    <w:lvl w:ilvl="0" w:tplc="AB6A8CF8">
      <w:start w:val="1"/>
      <w:numFmt w:val="bullet"/>
      <w:lvlText w:val="•"/>
      <w:lvlJc w:val="left"/>
      <w:pPr>
        <w:tabs>
          <w:tab w:val="num" w:pos="720"/>
        </w:tabs>
        <w:ind w:left="720" w:hanging="360"/>
      </w:pPr>
      <w:rPr>
        <w:rFonts w:ascii="Arial" w:hAnsi="Arial" w:hint="default"/>
      </w:rPr>
    </w:lvl>
    <w:lvl w:ilvl="1" w:tplc="940C02D0">
      <w:start w:val="7589"/>
      <w:numFmt w:val="bullet"/>
      <w:lvlText w:val="•"/>
      <w:lvlJc w:val="left"/>
      <w:pPr>
        <w:tabs>
          <w:tab w:val="num" w:pos="1440"/>
        </w:tabs>
        <w:ind w:left="1440" w:hanging="360"/>
      </w:pPr>
      <w:rPr>
        <w:rFonts w:ascii="Arial" w:hAnsi="Arial" w:hint="default"/>
      </w:rPr>
    </w:lvl>
    <w:lvl w:ilvl="2" w:tplc="639CCB90" w:tentative="1">
      <w:start w:val="1"/>
      <w:numFmt w:val="bullet"/>
      <w:lvlText w:val="•"/>
      <w:lvlJc w:val="left"/>
      <w:pPr>
        <w:tabs>
          <w:tab w:val="num" w:pos="2160"/>
        </w:tabs>
        <w:ind w:left="2160" w:hanging="360"/>
      </w:pPr>
      <w:rPr>
        <w:rFonts w:ascii="Arial" w:hAnsi="Arial" w:hint="default"/>
      </w:rPr>
    </w:lvl>
    <w:lvl w:ilvl="3" w:tplc="121E6A02" w:tentative="1">
      <w:start w:val="1"/>
      <w:numFmt w:val="bullet"/>
      <w:lvlText w:val="•"/>
      <w:lvlJc w:val="left"/>
      <w:pPr>
        <w:tabs>
          <w:tab w:val="num" w:pos="2880"/>
        </w:tabs>
        <w:ind w:left="2880" w:hanging="360"/>
      </w:pPr>
      <w:rPr>
        <w:rFonts w:ascii="Arial" w:hAnsi="Arial" w:hint="default"/>
      </w:rPr>
    </w:lvl>
    <w:lvl w:ilvl="4" w:tplc="2A926EF8" w:tentative="1">
      <w:start w:val="1"/>
      <w:numFmt w:val="bullet"/>
      <w:lvlText w:val="•"/>
      <w:lvlJc w:val="left"/>
      <w:pPr>
        <w:tabs>
          <w:tab w:val="num" w:pos="3600"/>
        </w:tabs>
        <w:ind w:left="3600" w:hanging="360"/>
      </w:pPr>
      <w:rPr>
        <w:rFonts w:ascii="Arial" w:hAnsi="Arial" w:hint="default"/>
      </w:rPr>
    </w:lvl>
    <w:lvl w:ilvl="5" w:tplc="A9B05576" w:tentative="1">
      <w:start w:val="1"/>
      <w:numFmt w:val="bullet"/>
      <w:lvlText w:val="•"/>
      <w:lvlJc w:val="left"/>
      <w:pPr>
        <w:tabs>
          <w:tab w:val="num" w:pos="4320"/>
        </w:tabs>
        <w:ind w:left="4320" w:hanging="360"/>
      </w:pPr>
      <w:rPr>
        <w:rFonts w:ascii="Arial" w:hAnsi="Arial" w:hint="default"/>
      </w:rPr>
    </w:lvl>
    <w:lvl w:ilvl="6" w:tplc="08781F3A" w:tentative="1">
      <w:start w:val="1"/>
      <w:numFmt w:val="bullet"/>
      <w:lvlText w:val="•"/>
      <w:lvlJc w:val="left"/>
      <w:pPr>
        <w:tabs>
          <w:tab w:val="num" w:pos="5040"/>
        </w:tabs>
        <w:ind w:left="5040" w:hanging="360"/>
      </w:pPr>
      <w:rPr>
        <w:rFonts w:ascii="Arial" w:hAnsi="Arial" w:hint="default"/>
      </w:rPr>
    </w:lvl>
    <w:lvl w:ilvl="7" w:tplc="559CC4F2" w:tentative="1">
      <w:start w:val="1"/>
      <w:numFmt w:val="bullet"/>
      <w:lvlText w:val="•"/>
      <w:lvlJc w:val="left"/>
      <w:pPr>
        <w:tabs>
          <w:tab w:val="num" w:pos="5760"/>
        </w:tabs>
        <w:ind w:left="5760" w:hanging="360"/>
      </w:pPr>
      <w:rPr>
        <w:rFonts w:ascii="Arial" w:hAnsi="Arial" w:hint="default"/>
      </w:rPr>
    </w:lvl>
    <w:lvl w:ilvl="8" w:tplc="EEAAB7C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226D04"/>
    <w:multiLevelType w:val="hybridMultilevel"/>
    <w:tmpl w:val="22F4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21D6B"/>
    <w:multiLevelType w:val="multilevel"/>
    <w:tmpl w:val="A3E4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165431"/>
    <w:multiLevelType w:val="multilevel"/>
    <w:tmpl w:val="42D0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C5074A"/>
    <w:multiLevelType w:val="multilevel"/>
    <w:tmpl w:val="B3E01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A67B22"/>
    <w:multiLevelType w:val="hybridMultilevel"/>
    <w:tmpl w:val="37EE2C3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5A5727"/>
    <w:multiLevelType w:val="hybridMultilevel"/>
    <w:tmpl w:val="B48A8A94"/>
    <w:lvl w:ilvl="0" w:tplc="6492B290">
      <w:start w:val="1"/>
      <w:numFmt w:val="bullet"/>
      <w:lvlText w:val="•"/>
      <w:lvlJc w:val="left"/>
      <w:pPr>
        <w:tabs>
          <w:tab w:val="num" w:pos="360"/>
        </w:tabs>
        <w:ind w:left="360" w:hanging="360"/>
      </w:pPr>
      <w:rPr>
        <w:rFonts w:ascii="Arial" w:hAnsi="Arial" w:hint="default"/>
      </w:rPr>
    </w:lvl>
    <w:lvl w:ilvl="1" w:tplc="DC7AC838" w:tentative="1">
      <w:start w:val="1"/>
      <w:numFmt w:val="bullet"/>
      <w:lvlText w:val="•"/>
      <w:lvlJc w:val="left"/>
      <w:pPr>
        <w:tabs>
          <w:tab w:val="num" w:pos="1080"/>
        </w:tabs>
        <w:ind w:left="1080" w:hanging="360"/>
      </w:pPr>
      <w:rPr>
        <w:rFonts w:ascii="Arial" w:hAnsi="Arial" w:hint="default"/>
      </w:rPr>
    </w:lvl>
    <w:lvl w:ilvl="2" w:tplc="85347D12" w:tentative="1">
      <w:start w:val="1"/>
      <w:numFmt w:val="bullet"/>
      <w:lvlText w:val="•"/>
      <w:lvlJc w:val="left"/>
      <w:pPr>
        <w:tabs>
          <w:tab w:val="num" w:pos="1800"/>
        </w:tabs>
        <w:ind w:left="1800" w:hanging="360"/>
      </w:pPr>
      <w:rPr>
        <w:rFonts w:ascii="Arial" w:hAnsi="Arial" w:hint="default"/>
      </w:rPr>
    </w:lvl>
    <w:lvl w:ilvl="3" w:tplc="B296B442" w:tentative="1">
      <w:start w:val="1"/>
      <w:numFmt w:val="bullet"/>
      <w:lvlText w:val="•"/>
      <w:lvlJc w:val="left"/>
      <w:pPr>
        <w:tabs>
          <w:tab w:val="num" w:pos="2520"/>
        </w:tabs>
        <w:ind w:left="2520" w:hanging="360"/>
      </w:pPr>
      <w:rPr>
        <w:rFonts w:ascii="Arial" w:hAnsi="Arial" w:hint="default"/>
      </w:rPr>
    </w:lvl>
    <w:lvl w:ilvl="4" w:tplc="B54EE0C2" w:tentative="1">
      <w:start w:val="1"/>
      <w:numFmt w:val="bullet"/>
      <w:lvlText w:val="•"/>
      <w:lvlJc w:val="left"/>
      <w:pPr>
        <w:tabs>
          <w:tab w:val="num" w:pos="3240"/>
        </w:tabs>
        <w:ind w:left="3240" w:hanging="360"/>
      </w:pPr>
      <w:rPr>
        <w:rFonts w:ascii="Arial" w:hAnsi="Arial" w:hint="default"/>
      </w:rPr>
    </w:lvl>
    <w:lvl w:ilvl="5" w:tplc="F63E5A5E" w:tentative="1">
      <w:start w:val="1"/>
      <w:numFmt w:val="bullet"/>
      <w:lvlText w:val="•"/>
      <w:lvlJc w:val="left"/>
      <w:pPr>
        <w:tabs>
          <w:tab w:val="num" w:pos="3960"/>
        </w:tabs>
        <w:ind w:left="3960" w:hanging="360"/>
      </w:pPr>
      <w:rPr>
        <w:rFonts w:ascii="Arial" w:hAnsi="Arial" w:hint="default"/>
      </w:rPr>
    </w:lvl>
    <w:lvl w:ilvl="6" w:tplc="5B146994" w:tentative="1">
      <w:start w:val="1"/>
      <w:numFmt w:val="bullet"/>
      <w:lvlText w:val="•"/>
      <w:lvlJc w:val="left"/>
      <w:pPr>
        <w:tabs>
          <w:tab w:val="num" w:pos="4680"/>
        </w:tabs>
        <w:ind w:left="4680" w:hanging="360"/>
      </w:pPr>
      <w:rPr>
        <w:rFonts w:ascii="Arial" w:hAnsi="Arial" w:hint="default"/>
      </w:rPr>
    </w:lvl>
    <w:lvl w:ilvl="7" w:tplc="D5884CB4" w:tentative="1">
      <w:start w:val="1"/>
      <w:numFmt w:val="bullet"/>
      <w:lvlText w:val="•"/>
      <w:lvlJc w:val="left"/>
      <w:pPr>
        <w:tabs>
          <w:tab w:val="num" w:pos="5400"/>
        </w:tabs>
        <w:ind w:left="5400" w:hanging="360"/>
      </w:pPr>
      <w:rPr>
        <w:rFonts w:ascii="Arial" w:hAnsi="Arial" w:hint="default"/>
      </w:rPr>
    </w:lvl>
    <w:lvl w:ilvl="8" w:tplc="07161470"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676027A7"/>
    <w:multiLevelType w:val="multilevel"/>
    <w:tmpl w:val="F068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982972"/>
    <w:multiLevelType w:val="hybridMultilevel"/>
    <w:tmpl w:val="66E8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37666A"/>
    <w:multiLevelType w:val="hybridMultilevel"/>
    <w:tmpl w:val="6EB49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A4237C"/>
    <w:multiLevelType w:val="hybridMultilevel"/>
    <w:tmpl w:val="FD6CD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4D4F9D"/>
    <w:multiLevelType w:val="multilevel"/>
    <w:tmpl w:val="EB8A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1F57E0"/>
    <w:multiLevelType w:val="hybridMultilevel"/>
    <w:tmpl w:val="DB8A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E1D57"/>
    <w:multiLevelType w:val="hybridMultilevel"/>
    <w:tmpl w:val="B4103902"/>
    <w:lvl w:ilvl="0" w:tplc="8634F41A">
      <w:start w:val="3"/>
      <w:numFmt w:val="decimal"/>
      <w:lvlText w:val="%1."/>
      <w:lvlJc w:val="left"/>
      <w:pPr>
        <w:tabs>
          <w:tab w:val="num" w:pos="990"/>
        </w:tabs>
        <w:ind w:left="990" w:hanging="360"/>
      </w:pPr>
    </w:lvl>
    <w:lvl w:ilvl="1" w:tplc="3C10B718" w:tentative="1">
      <w:start w:val="1"/>
      <w:numFmt w:val="decimal"/>
      <w:lvlText w:val="%2."/>
      <w:lvlJc w:val="left"/>
      <w:pPr>
        <w:tabs>
          <w:tab w:val="num" w:pos="1710"/>
        </w:tabs>
        <w:ind w:left="1710" w:hanging="360"/>
      </w:pPr>
    </w:lvl>
    <w:lvl w:ilvl="2" w:tplc="B6A443EA" w:tentative="1">
      <w:start w:val="1"/>
      <w:numFmt w:val="decimal"/>
      <w:lvlText w:val="%3."/>
      <w:lvlJc w:val="left"/>
      <w:pPr>
        <w:tabs>
          <w:tab w:val="num" w:pos="2430"/>
        </w:tabs>
        <w:ind w:left="2430" w:hanging="360"/>
      </w:pPr>
    </w:lvl>
    <w:lvl w:ilvl="3" w:tplc="D98080A4" w:tentative="1">
      <w:start w:val="1"/>
      <w:numFmt w:val="decimal"/>
      <w:lvlText w:val="%4."/>
      <w:lvlJc w:val="left"/>
      <w:pPr>
        <w:tabs>
          <w:tab w:val="num" w:pos="3150"/>
        </w:tabs>
        <w:ind w:left="3150" w:hanging="360"/>
      </w:pPr>
    </w:lvl>
    <w:lvl w:ilvl="4" w:tplc="B308D142" w:tentative="1">
      <w:start w:val="1"/>
      <w:numFmt w:val="decimal"/>
      <w:lvlText w:val="%5."/>
      <w:lvlJc w:val="left"/>
      <w:pPr>
        <w:tabs>
          <w:tab w:val="num" w:pos="3870"/>
        </w:tabs>
        <w:ind w:left="3870" w:hanging="360"/>
      </w:pPr>
    </w:lvl>
    <w:lvl w:ilvl="5" w:tplc="70D04508" w:tentative="1">
      <w:start w:val="1"/>
      <w:numFmt w:val="decimal"/>
      <w:lvlText w:val="%6."/>
      <w:lvlJc w:val="left"/>
      <w:pPr>
        <w:tabs>
          <w:tab w:val="num" w:pos="4590"/>
        </w:tabs>
        <w:ind w:left="4590" w:hanging="360"/>
      </w:pPr>
    </w:lvl>
    <w:lvl w:ilvl="6" w:tplc="A702A538" w:tentative="1">
      <w:start w:val="1"/>
      <w:numFmt w:val="decimal"/>
      <w:lvlText w:val="%7."/>
      <w:lvlJc w:val="left"/>
      <w:pPr>
        <w:tabs>
          <w:tab w:val="num" w:pos="5310"/>
        </w:tabs>
        <w:ind w:left="5310" w:hanging="360"/>
      </w:pPr>
    </w:lvl>
    <w:lvl w:ilvl="7" w:tplc="C0B09986" w:tentative="1">
      <w:start w:val="1"/>
      <w:numFmt w:val="decimal"/>
      <w:lvlText w:val="%8."/>
      <w:lvlJc w:val="left"/>
      <w:pPr>
        <w:tabs>
          <w:tab w:val="num" w:pos="6030"/>
        </w:tabs>
        <w:ind w:left="6030" w:hanging="360"/>
      </w:pPr>
    </w:lvl>
    <w:lvl w:ilvl="8" w:tplc="147634E0" w:tentative="1">
      <w:start w:val="1"/>
      <w:numFmt w:val="decimal"/>
      <w:lvlText w:val="%9."/>
      <w:lvlJc w:val="left"/>
      <w:pPr>
        <w:tabs>
          <w:tab w:val="num" w:pos="6750"/>
        </w:tabs>
        <w:ind w:left="6750" w:hanging="360"/>
      </w:pPr>
    </w:lvl>
  </w:abstractNum>
  <w:abstractNum w:abstractNumId="37" w15:restartNumberingAfterBreak="0">
    <w:nsid w:val="70F37488"/>
    <w:multiLevelType w:val="multilevel"/>
    <w:tmpl w:val="AFB6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F252CF"/>
    <w:multiLevelType w:val="multilevel"/>
    <w:tmpl w:val="0A52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DC6E27"/>
    <w:multiLevelType w:val="hybridMultilevel"/>
    <w:tmpl w:val="410A6CDC"/>
    <w:lvl w:ilvl="0" w:tplc="98CC4010">
      <w:start w:val="1"/>
      <w:numFmt w:val="decimal"/>
      <w:lvlText w:val="%1."/>
      <w:lvlJc w:val="left"/>
      <w:pPr>
        <w:tabs>
          <w:tab w:val="num" w:pos="720"/>
        </w:tabs>
        <w:ind w:left="720" w:hanging="360"/>
      </w:pPr>
    </w:lvl>
    <w:lvl w:ilvl="1" w:tplc="F06E48FA" w:tentative="1">
      <w:start w:val="1"/>
      <w:numFmt w:val="decimal"/>
      <w:lvlText w:val="%2."/>
      <w:lvlJc w:val="left"/>
      <w:pPr>
        <w:tabs>
          <w:tab w:val="num" w:pos="1440"/>
        </w:tabs>
        <w:ind w:left="1440" w:hanging="360"/>
      </w:pPr>
    </w:lvl>
    <w:lvl w:ilvl="2" w:tplc="31ACEF32" w:tentative="1">
      <w:start w:val="1"/>
      <w:numFmt w:val="decimal"/>
      <w:lvlText w:val="%3."/>
      <w:lvlJc w:val="left"/>
      <w:pPr>
        <w:tabs>
          <w:tab w:val="num" w:pos="2160"/>
        </w:tabs>
        <w:ind w:left="2160" w:hanging="360"/>
      </w:pPr>
    </w:lvl>
    <w:lvl w:ilvl="3" w:tplc="0D8CFF1A" w:tentative="1">
      <w:start w:val="1"/>
      <w:numFmt w:val="decimal"/>
      <w:lvlText w:val="%4."/>
      <w:lvlJc w:val="left"/>
      <w:pPr>
        <w:tabs>
          <w:tab w:val="num" w:pos="2880"/>
        </w:tabs>
        <w:ind w:left="2880" w:hanging="360"/>
      </w:pPr>
    </w:lvl>
    <w:lvl w:ilvl="4" w:tplc="30162CD0" w:tentative="1">
      <w:start w:val="1"/>
      <w:numFmt w:val="decimal"/>
      <w:lvlText w:val="%5."/>
      <w:lvlJc w:val="left"/>
      <w:pPr>
        <w:tabs>
          <w:tab w:val="num" w:pos="3600"/>
        </w:tabs>
        <w:ind w:left="3600" w:hanging="360"/>
      </w:pPr>
    </w:lvl>
    <w:lvl w:ilvl="5" w:tplc="72EADB9A" w:tentative="1">
      <w:start w:val="1"/>
      <w:numFmt w:val="decimal"/>
      <w:lvlText w:val="%6."/>
      <w:lvlJc w:val="left"/>
      <w:pPr>
        <w:tabs>
          <w:tab w:val="num" w:pos="4320"/>
        </w:tabs>
        <w:ind w:left="4320" w:hanging="360"/>
      </w:pPr>
    </w:lvl>
    <w:lvl w:ilvl="6" w:tplc="51D84AFA" w:tentative="1">
      <w:start w:val="1"/>
      <w:numFmt w:val="decimal"/>
      <w:lvlText w:val="%7."/>
      <w:lvlJc w:val="left"/>
      <w:pPr>
        <w:tabs>
          <w:tab w:val="num" w:pos="5040"/>
        </w:tabs>
        <w:ind w:left="5040" w:hanging="360"/>
      </w:pPr>
    </w:lvl>
    <w:lvl w:ilvl="7" w:tplc="DB66564E" w:tentative="1">
      <w:start w:val="1"/>
      <w:numFmt w:val="decimal"/>
      <w:lvlText w:val="%8."/>
      <w:lvlJc w:val="left"/>
      <w:pPr>
        <w:tabs>
          <w:tab w:val="num" w:pos="5760"/>
        </w:tabs>
        <w:ind w:left="5760" w:hanging="360"/>
      </w:pPr>
    </w:lvl>
    <w:lvl w:ilvl="8" w:tplc="3F088190" w:tentative="1">
      <w:start w:val="1"/>
      <w:numFmt w:val="decimal"/>
      <w:lvlText w:val="%9."/>
      <w:lvlJc w:val="left"/>
      <w:pPr>
        <w:tabs>
          <w:tab w:val="num" w:pos="6480"/>
        </w:tabs>
        <w:ind w:left="6480" w:hanging="360"/>
      </w:pPr>
    </w:lvl>
  </w:abstractNum>
  <w:abstractNum w:abstractNumId="40" w15:restartNumberingAfterBreak="0">
    <w:nsid w:val="78A76C1F"/>
    <w:multiLevelType w:val="hybridMultilevel"/>
    <w:tmpl w:val="5D08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284530"/>
    <w:multiLevelType w:val="hybridMultilevel"/>
    <w:tmpl w:val="0ED0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5C6A61"/>
    <w:multiLevelType w:val="hybridMultilevel"/>
    <w:tmpl w:val="918E96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57030E"/>
    <w:multiLevelType w:val="multilevel"/>
    <w:tmpl w:val="B5CA9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31"/>
  </w:num>
  <w:num w:numId="4">
    <w:abstractNumId w:val="24"/>
  </w:num>
  <w:num w:numId="5">
    <w:abstractNumId w:val="35"/>
  </w:num>
  <w:num w:numId="6">
    <w:abstractNumId w:val="33"/>
  </w:num>
  <w:num w:numId="7">
    <w:abstractNumId w:val="8"/>
  </w:num>
  <w:num w:numId="8">
    <w:abstractNumId w:val="20"/>
  </w:num>
  <w:num w:numId="9">
    <w:abstractNumId w:val="36"/>
  </w:num>
  <w:num w:numId="10">
    <w:abstractNumId w:val="39"/>
  </w:num>
  <w:num w:numId="11">
    <w:abstractNumId w:val="17"/>
  </w:num>
  <w:num w:numId="12">
    <w:abstractNumId w:val="42"/>
  </w:num>
  <w:num w:numId="13">
    <w:abstractNumId w:val="3"/>
  </w:num>
  <w:num w:numId="14">
    <w:abstractNumId w:val="4"/>
  </w:num>
  <w:num w:numId="15">
    <w:abstractNumId w:val="10"/>
  </w:num>
  <w:num w:numId="16">
    <w:abstractNumId w:val="12"/>
  </w:num>
  <w:num w:numId="17">
    <w:abstractNumId w:val="28"/>
  </w:num>
  <w:num w:numId="18">
    <w:abstractNumId w:val="0"/>
  </w:num>
  <w:num w:numId="19">
    <w:abstractNumId w:val="41"/>
  </w:num>
  <w:num w:numId="20">
    <w:abstractNumId w:val="40"/>
  </w:num>
  <w:num w:numId="21">
    <w:abstractNumId w:val="14"/>
  </w:num>
  <w:num w:numId="22">
    <w:abstractNumId w:val="13"/>
  </w:num>
  <w:num w:numId="23">
    <w:abstractNumId w:val="29"/>
  </w:num>
  <w:num w:numId="24">
    <w:abstractNumId w:val="21"/>
  </w:num>
  <w:num w:numId="25">
    <w:abstractNumId w:val="5"/>
  </w:num>
  <w:num w:numId="26">
    <w:abstractNumId w:val="37"/>
  </w:num>
  <w:num w:numId="27">
    <w:abstractNumId w:val="43"/>
  </w:num>
  <w:num w:numId="28">
    <w:abstractNumId w:val="43"/>
    <w:lvlOverride w:ilvl="1">
      <w:lvl w:ilvl="1">
        <w:numFmt w:val="bullet"/>
        <w:lvlText w:val=""/>
        <w:lvlJc w:val="left"/>
        <w:pPr>
          <w:tabs>
            <w:tab w:val="num" w:pos="1440"/>
          </w:tabs>
          <w:ind w:left="1440" w:hanging="360"/>
        </w:pPr>
        <w:rPr>
          <w:rFonts w:ascii="Symbol" w:hAnsi="Symbol" w:hint="default"/>
          <w:sz w:val="20"/>
        </w:rPr>
      </w:lvl>
    </w:lvlOverride>
  </w:num>
  <w:num w:numId="29">
    <w:abstractNumId w:val="11"/>
  </w:num>
  <w:num w:numId="30">
    <w:abstractNumId w:val="38"/>
  </w:num>
  <w:num w:numId="31">
    <w:abstractNumId w:val="7"/>
  </w:num>
  <w:num w:numId="32">
    <w:abstractNumId w:val="2"/>
  </w:num>
  <w:num w:numId="33">
    <w:abstractNumId w:val="34"/>
  </w:num>
  <w:num w:numId="34">
    <w:abstractNumId w:val="26"/>
  </w:num>
  <w:num w:numId="35">
    <w:abstractNumId w:val="15"/>
  </w:num>
  <w:num w:numId="36">
    <w:abstractNumId w:val="15"/>
    <w:lvlOverride w:ilvl="1">
      <w:lvl w:ilvl="1">
        <w:numFmt w:val="bullet"/>
        <w:lvlText w:val=""/>
        <w:lvlJc w:val="left"/>
        <w:pPr>
          <w:tabs>
            <w:tab w:val="num" w:pos="1440"/>
          </w:tabs>
          <w:ind w:left="1440" w:hanging="360"/>
        </w:pPr>
        <w:rPr>
          <w:rFonts w:ascii="Symbol" w:hAnsi="Symbol" w:hint="default"/>
          <w:sz w:val="20"/>
        </w:rPr>
      </w:lvl>
    </w:lvlOverride>
  </w:num>
  <w:num w:numId="37">
    <w:abstractNumId w:val="30"/>
  </w:num>
  <w:num w:numId="38">
    <w:abstractNumId w:val="22"/>
  </w:num>
  <w:num w:numId="39">
    <w:abstractNumId w:val="27"/>
  </w:num>
  <w:num w:numId="40">
    <w:abstractNumId w:val="27"/>
    <w:lvlOverride w:ilvl="1">
      <w:lvl w:ilvl="1">
        <w:numFmt w:val="bullet"/>
        <w:lvlText w:val=""/>
        <w:lvlJc w:val="left"/>
        <w:pPr>
          <w:tabs>
            <w:tab w:val="num" w:pos="1440"/>
          </w:tabs>
          <w:ind w:left="1440" w:hanging="360"/>
        </w:pPr>
        <w:rPr>
          <w:rFonts w:ascii="Symbol" w:hAnsi="Symbol" w:hint="default"/>
          <w:sz w:val="20"/>
        </w:rPr>
      </w:lvl>
    </w:lvlOverride>
  </w:num>
  <w:num w:numId="41">
    <w:abstractNumId w:val="25"/>
  </w:num>
  <w:num w:numId="42">
    <w:abstractNumId w:val="19"/>
  </w:num>
  <w:num w:numId="43">
    <w:abstractNumId w:val="1"/>
  </w:num>
  <w:num w:numId="44">
    <w:abstractNumId w:val="23"/>
  </w:num>
  <w:num w:numId="45">
    <w:abstractNumId w:val="32"/>
  </w:num>
  <w:num w:numId="46">
    <w:abstractNumId w:val="16"/>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2C9"/>
    <w:rsid w:val="00000D79"/>
    <w:rsid w:val="000052C2"/>
    <w:rsid w:val="00005721"/>
    <w:rsid w:val="00020514"/>
    <w:rsid w:val="000333AD"/>
    <w:rsid w:val="00037475"/>
    <w:rsid w:val="000572FB"/>
    <w:rsid w:val="00057E11"/>
    <w:rsid w:val="00074232"/>
    <w:rsid w:val="00076721"/>
    <w:rsid w:val="00077151"/>
    <w:rsid w:val="00081D53"/>
    <w:rsid w:val="000828FF"/>
    <w:rsid w:val="000B1223"/>
    <w:rsid w:val="000B212F"/>
    <w:rsid w:val="000B24ED"/>
    <w:rsid w:val="000B2514"/>
    <w:rsid w:val="000E74FB"/>
    <w:rsid w:val="000F2993"/>
    <w:rsid w:val="00102AA7"/>
    <w:rsid w:val="001037E2"/>
    <w:rsid w:val="0010436A"/>
    <w:rsid w:val="001172F7"/>
    <w:rsid w:val="00120AE6"/>
    <w:rsid w:val="00131707"/>
    <w:rsid w:val="00131C36"/>
    <w:rsid w:val="0014004F"/>
    <w:rsid w:val="001410FF"/>
    <w:rsid w:val="00142AFA"/>
    <w:rsid w:val="00145B13"/>
    <w:rsid w:val="001505E6"/>
    <w:rsid w:val="00164DA6"/>
    <w:rsid w:val="00167AAB"/>
    <w:rsid w:val="001739D7"/>
    <w:rsid w:val="001830BB"/>
    <w:rsid w:val="001963EB"/>
    <w:rsid w:val="001A0683"/>
    <w:rsid w:val="001A2D89"/>
    <w:rsid w:val="001B3D99"/>
    <w:rsid w:val="001B5650"/>
    <w:rsid w:val="001B5DC9"/>
    <w:rsid w:val="001C7227"/>
    <w:rsid w:val="001D642C"/>
    <w:rsid w:val="001E01CD"/>
    <w:rsid w:val="001E2C9D"/>
    <w:rsid w:val="001E7BCC"/>
    <w:rsid w:val="001F1311"/>
    <w:rsid w:val="001F4E25"/>
    <w:rsid w:val="001F5A54"/>
    <w:rsid w:val="002003B1"/>
    <w:rsid w:val="002028CE"/>
    <w:rsid w:val="00202C80"/>
    <w:rsid w:val="002175E0"/>
    <w:rsid w:val="00231962"/>
    <w:rsid w:val="00234D37"/>
    <w:rsid w:val="0023635C"/>
    <w:rsid w:val="00237289"/>
    <w:rsid w:val="00240C7B"/>
    <w:rsid w:val="00266ABE"/>
    <w:rsid w:val="00272BD3"/>
    <w:rsid w:val="002752C9"/>
    <w:rsid w:val="00276EF7"/>
    <w:rsid w:val="00284882"/>
    <w:rsid w:val="00294774"/>
    <w:rsid w:val="002A43FA"/>
    <w:rsid w:val="002A47D4"/>
    <w:rsid w:val="002B6A6E"/>
    <w:rsid w:val="002D52F1"/>
    <w:rsid w:val="002E29DA"/>
    <w:rsid w:val="00302DE4"/>
    <w:rsid w:val="00306E56"/>
    <w:rsid w:val="00312A46"/>
    <w:rsid w:val="00313C7E"/>
    <w:rsid w:val="0033667D"/>
    <w:rsid w:val="00345660"/>
    <w:rsid w:val="00351FD1"/>
    <w:rsid w:val="00353137"/>
    <w:rsid w:val="003568CB"/>
    <w:rsid w:val="0037639F"/>
    <w:rsid w:val="00377B79"/>
    <w:rsid w:val="00380335"/>
    <w:rsid w:val="00381A79"/>
    <w:rsid w:val="003834E8"/>
    <w:rsid w:val="00392970"/>
    <w:rsid w:val="00392C4F"/>
    <w:rsid w:val="003A542E"/>
    <w:rsid w:val="003B5AD4"/>
    <w:rsid w:val="003C0DD8"/>
    <w:rsid w:val="003C2798"/>
    <w:rsid w:val="003D11A6"/>
    <w:rsid w:val="003D5F31"/>
    <w:rsid w:val="003E2A5E"/>
    <w:rsid w:val="003F20F9"/>
    <w:rsid w:val="003F2601"/>
    <w:rsid w:val="00410137"/>
    <w:rsid w:val="004235A7"/>
    <w:rsid w:val="00431C27"/>
    <w:rsid w:val="00432AFE"/>
    <w:rsid w:val="00450F5E"/>
    <w:rsid w:val="004535AA"/>
    <w:rsid w:val="00453896"/>
    <w:rsid w:val="00454980"/>
    <w:rsid w:val="0045543E"/>
    <w:rsid w:val="00456BA3"/>
    <w:rsid w:val="00460681"/>
    <w:rsid w:val="00460E80"/>
    <w:rsid w:val="00462568"/>
    <w:rsid w:val="004643FC"/>
    <w:rsid w:val="00485470"/>
    <w:rsid w:val="004914E2"/>
    <w:rsid w:val="00494B66"/>
    <w:rsid w:val="00497CCC"/>
    <w:rsid w:val="004A20C9"/>
    <w:rsid w:val="004A6106"/>
    <w:rsid w:val="004B402F"/>
    <w:rsid w:val="004D5AA5"/>
    <w:rsid w:val="004D70A9"/>
    <w:rsid w:val="004E5427"/>
    <w:rsid w:val="0050697B"/>
    <w:rsid w:val="00513E29"/>
    <w:rsid w:val="00515443"/>
    <w:rsid w:val="005165B0"/>
    <w:rsid w:val="00526D0E"/>
    <w:rsid w:val="00527451"/>
    <w:rsid w:val="00532A45"/>
    <w:rsid w:val="00542223"/>
    <w:rsid w:val="005520A8"/>
    <w:rsid w:val="0055495C"/>
    <w:rsid w:val="00562F05"/>
    <w:rsid w:val="0056561A"/>
    <w:rsid w:val="00575D48"/>
    <w:rsid w:val="00577B63"/>
    <w:rsid w:val="00585889"/>
    <w:rsid w:val="00585DF6"/>
    <w:rsid w:val="00593BF1"/>
    <w:rsid w:val="005B5D8D"/>
    <w:rsid w:val="005B6029"/>
    <w:rsid w:val="005C368A"/>
    <w:rsid w:val="005F00E3"/>
    <w:rsid w:val="005F5B1B"/>
    <w:rsid w:val="00610A58"/>
    <w:rsid w:val="00611CF5"/>
    <w:rsid w:val="00614DA4"/>
    <w:rsid w:val="0062570F"/>
    <w:rsid w:val="00626992"/>
    <w:rsid w:val="00631881"/>
    <w:rsid w:val="00631987"/>
    <w:rsid w:val="00640E41"/>
    <w:rsid w:val="00642511"/>
    <w:rsid w:val="00643FB5"/>
    <w:rsid w:val="00650A23"/>
    <w:rsid w:val="0065438D"/>
    <w:rsid w:val="0066124C"/>
    <w:rsid w:val="00683335"/>
    <w:rsid w:val="00693062"/>
    <w:rsid w:val="00696BE4"/>
    <w:rsid w:val="006A382F"/>
    <w:rsid w:val="006A54D7"/>
    <w:rsid w:val="006B25F2"/>
    <w:rsid w:val="006B743E"/>
    <w:rsid w:val="006C4154"/>
    <w:rsid w:val="006C6AA3"/>
    <w:rsid w:val="006D1CE6"/>
    <w:rsid w:val="006D2D8F"/>
    <w:rsid w:val="006D50E2"/>
    <w:rsid w:val="006D5D06"/>
    <w:rsid w:val="006F5EE5"/>
    <w:rsid w:val="007058AF"/>
    <w:rsid w:val="00711284"/>
    <w:rsid w:val="00726F25"/>
    <w:rsid w:val="00730565"/>
    <w:rsid w:val="007331D5"/>
    <w:rsid w:val="0073337E"/>
    <w:rsid w:val="007349CF"/>
    <w:rsid w:val="007357BB"/>
    <w:rsid w:val="00741179"/>
    <w:rsid w:val="00741874"/>
    <w:rsid w:val="007518B7"/>
    <w:rsid w:val="007545E6"/>
    <w:rsid w:val="00757922"/>
    <w:rsid w:val="0076168C"/>
    <w:rsid w:val="00761F92"/>
    <w:rsid w:val="00765FAB"/>
    <w:rsid w:val="00776106"/>
    <w:rsid w:val="0078042F"/>
    <w:rsid w:val="0078500D"/>
    <w:rsid w:val="007879B6"/>
    <w:rsid w:val="007C1A75"/>
    <w:rsid w:val="007C2835"/>
    <w:rsid w:val="007C6028"/>
    <w:rsid w:val="007C7C86"/>
    <w:rsid w:val="007D1FCE"/>
    <w:rsid w:val="007D3FA1"/>
    <w:rsid w:val="007E6160"/>
    <w:rsid w:val="007F559A"/>
    <w:rsid w:val="00810158"/>
    <w:rsid w:val="008151B0"/>
    <w:rsid w:val="0081745B"/>
    <w:rsid w:val="008243E5"/>
    <w:rsid w:val="008262B7"/>
    <w:rsid w:val="00827B81"/>
    <w:rsid w:val="008321C1"/>
    <w:rsid w:val="00834302"/>
    <w:rsid w:val="00841FD5"/>
    <w:rsid w:val="0086482B"/>
    <w:rsid w:val="008736AE"/>
    <w:rsid w:val="008745BA"/>
    <w:rsid w:val="00883597"/>
    <w:rsid w:val="00891770"/>
    <w:rsid w:val="008A6397"/>
    <w:rsid w:val="008B0397"/>
    <w:rsid w:val="008B5118"/>
    <w:rsid w:val="008C62C9"/>
    <w:rsid w:val="008C6DB3"/>
    <w:rsid w:val="008C729A"/>
    <w:rsid w:val="008D65DE"/>
    <w:rsid w:val="008D7FDB"/>
    <w:rsid w:val="008E01F7"/>
    <w:rsid w:val="008E13E7"/>
    <w:rsid w:val="008E4170"/>
    <w:rsid w:val="008E4786"/>
    <w:rsid w:val="008F5308"/>
    <w:rsid w:val="008F5B04"/>
    <w:rsid w:val="008F6633"/>
    <w:rsid w:val="008F753C"/>
    <w:rsid w:val="0090400B"/>
    <w:rsid w:val="00906629"/>
    <w:rsid w:val="009119EE"/>
    <w:rsid w:val="009171D2"/>
    <w:rsid w:val="00922CCB"/>
    <w:rsid w:val="00924170"/>
    <w:rsid w:val="00925D07"/>
    <w:rsid w:val="00933FC6"/>
    <w:rsid w:val="009407F4"/>
    <w:rsid w:val="00944591"/>
    <w:rsid w:val="00953CC8"/>
    <w:rsid w:val="00957138"/>
    <w:rsid w:val="0096154C"/>
    <w:rsid w:val="00964395"/>
    <w:rsid w:val="00970ACB"/>
    <w:rsid w:val="00981F79"/>
    <w:rsid w:val="009864CD"/>
    <w:rsid w:val="00990C8A"/>
    <w:rsid w:val="009A37D6"/>
    <w:rsid w:val="009A599B"/>
    <w:rsid w:val="009A75D8"/>
    <w:rsid w:val="009C220C"/>
    <w:rsid w:val="009C5FF4"/>
    <w:rsid w:val="009E4925"/>
    <w:rsid w:val="009E4934"/>
    <w:rsid w:val="009E5450"/>
    <w:rsid w:val="009F12B1"/>
    <w:rsid w:val="009F47F5"/>
    <w:rsid w:val="009F53B9"/>
    <w:rsid w:val="009F6688"/>
    <w:rsid w:val="00A012A9"/>
    <w:rsid w:val="00A02AD0"/>
    <w:rsid w:val="00A078F5"/>
    <w:rsid w:val="00A16BB6"/>
    <w:rsid w:val="00A27AC2"/>
    <w:rsid w:val="00A34F52"/>
    <w:rsid w:val="00A400A1"/>
    <w:rsid w:val="00A51FBC"/>
    <w:rsid w:val="00A5339E"/>
    <w:rsid w:val="00A579E8"/>
    <w:rsid w:val="00A614C1"/>
    <w:rsid w:val="00A66869"/>
    <w:rsid w:val="00A66AC2"/>
    <w:rsid w:val="00A66D0F"/>
    <w:rsid w:val="00A67C56"/>
    <w:rsid w:val="00A72644"/>
    <w:rsid w:val="00A72D30"/>
    <w:rsid w:val="00A815B5"/>
    <w:rsid w:val="00A8316D"/>
    <w:rsid w:val="00A93B90"/>
    <w:rsid w:val="00A94637"/>
    <w:rsid w:val="00A95BCF"/>
    <w:rsid w:val="00A96E41"/>
    <w:rsid w:val="00AB62DE"/>
    <w:rsid w:val="00AB6378"/>
    <w:rsid w:val="00AC24D0"/>
    <w:rsid w:val="00AC2525"/>
    <w:rsid w:val="00AD1A8E"/>
    <w:rsid w:val="00AD57A6"/>
    <w:rsid w:val="00AD63BE"/>
    <w:rsid w:val="00AF13E9"/>
    <w:rsid w:val="00AF2996"/>
    <w:rsid w:val="00B007EB"/>
    <w:rsid w:val="00B07382"/>
    <w:rsid w:val="00B31C21"/>
    <w:rsid w:val="00B37F37"/>
    <w:rsid w:val="00B40056"/>
    <w:rsid w:val="00B401D3"/>
    <w:rsid w:val="00B44293"/>
    <w:rsid w:val="00B46C06"/>
    <w:rsid w:val="00B50CFC"/>
    <w:rsid w:val="00B52146"/>
    <w:rsid w:val="00B64754"/>
    <w:rsid w:val="00B72BA3"/>
    <w:rsid w:val="00B776A5"/>
    <w:rsid w:val="00B77E9E"/>
    <w:rsid w:val="00B853DB"/>
    <w:rsid w:val="00B85B23"/>
    <w:rsid w:val="00B9591D"/>
    <w:rsid w:val="00BA13BC"/>
    <w:rsid w:val="00BA3D93"/>
    <w:rsid w:val="00BB5256"/>
    <w:rsid w:val="00BC1286"/>
    <w:rsid w:val="00BC2561"/>
    <w:rsid w:val="00BD783E"/>
    <w:rsid w:val="00BE081E"/>
    <w:rsid w:val="00BE3839"/>
    <w:rsid w:val="00BE60A2"/>
    <w:rsid w:val="00BE6942"/>
    <w:rsid w:val="00BE7AF5"/>
    <w:rsid w:val="00BF16FA"/>
    <w:rsid w:val="00BF2C33"/>
    <w:rsid w:val="00BF2CB9"/>
    <w:rsid w:val="00BF364E"/>
    <w:rsid w:val="00BF7F03"/>
    <w:rsid w:val="00C02CCC"/>
    <w:rsid w:val="00C20899"/>
    <w:rsid w:val="00C226C3"/>
    <w:rsid w:val="00C33D22"/>
    <w:rsid w:val="00C4334C"/>
    <w:rsid w:val="00C53AB3"/>
    <w:rsid w:val="00C71315"/>
    <w:rsid w:val="00C74F49"/>
    <w:rsid w:val="00C75CED"/>
    <w:rsid w:val="00C8074A"/>
    <w:rsid w:val="00C84F63"/>
    <w:rsid w:val="00CA7D57"/>
    <w:rsid w:val="00CB101E"/>
    <w:rsid w:val="00CB1882"/>
    <w:rsid w:val="00CB4B35"/>
    <w:rsid w:val="00CD20F1"/>
    <w:rsid w:val="00CE6EB6"/>
    <w:rsid w:val="00CF0AED"/>
    <w:rsid w:val="00CF1A8B"/>
    <w:rsid w:val="00CF2AB8"/>
    <w:rsid w:val="00CF52F9"/>
    <w:rsid w:val="00D00CBB"/>
    <w:rsid w:val="00D01F24"/>
    <w:rsid w:val="00D144B2"/>
    <w:rsid w:val="00D279A8"/>
    <w:rsid w:val="00D314EA"/>
    <w:rsid w:val="00D43D0C"/>
    <w:rsid w:val="00D7504F"/>
    <w:rsid w:val="00D7638C"/>
    <w:rsid w:val="00D92659"/>
    <w:rsid w:val="00D96EC3"/>
    <w:rsid w:val="00DA7FD4"/>
    <w:rsid w:val="00DB6757"/>
    <w:rsid w:val="00DC2752"/>
    <w:rsid w:val="00DC43C2"/>
    <w:rsid w:val="00DE274A"/>
    <w:rsid w:val="00E052BD"/>
    <w:rsid w:val="00E110A0"/>
    <w:rsid w:val="00E21B6A"/>
    <w:rsid w:val="00E250D7"/>
    <w:rsid w:val="00E30EB3"/>
    <w:rsid w:val="00E33EEA"/>
    <w:rsid w:val="00E472FF"/>
    <w:rsid w:val="00E537FE"/>
    <w:rsid w:val="00E6026D"/>
    <w:rsid w:val="00E8050A"/>
    <w:rsid w:val="00E82067"/>
    <w:rsid w:val="00E8375E"/>
    <w:rsid w:val="00E90033"/>
    <w:rsid w:val="00E95521"/>
    <w:rsid w:val="00EA3234"/>
    <w:rsid w:val="00EC205D"/>
    <w:rsid w:val="00EC2C41"/>
    <w:rsid w:val="00EC4F4B"/>
    <w:rsid w:val="00ED32DA"/>
    <w:rsid w:val="00ED4F58"/>
    <w:rsid w:val="00EF1EC5"/>
    <w:rsid w:val="00F04C47"/>
    <w:rsid w:val="00F051CA"/>
    <w:rsid w:val="00F15635"/>
    <w:rsid w:val="00F25EBC"/>
    <w:rsid w:val="00F276D0"/>
    <w:rsid w:val="00F3387F"/>
    <w:rsid w:val="00F36133"/>
    <w:rsid w:val="00F46E7C"/>
    <w:rsid w:val="00F52FD6"/>
    <w:rsid w:val="00F72D2A"/>
    <w:rsid w:val="00F72FBA"/>
    <w:rsid w:val="00F81720"/>
    <w:rsid w:val="00F81D03"/>
    <w:rsid w:val="00F85211"/>
    <w:rsid w:val="00F85ADB"/>
    <w:rsid w:val="00F87A99"/>
    <w:rsid w:val="00F91917"/>
    <w:rsid w:val="00F92E9F"/>
    <w:rsid w:val="00F97929"/>
    <w:rsid w:val="00FA460B"/>
    <w:rsid w:val="00FB3B32"/>
    <w:rsid w:val="00FB5B96"/>
    <w:rsid w:val="00FC27BB"/>
    <w:rsid w:val="00FC66C9"/>
    <w:rsid w:val="00FD37BF"/>
    <w:rsid w:val="00FD7795"/>
    <w:rsid w:val="00FE05FA"/>
    <w:rsid w:val="00FE310E"/>
    <w:rsid w:val="00FE470B"/>
    <w:rsid w:val="00FF2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DE8C7B"/>
  <w14:defaultImageDpi w14:val="300"/>
  <w15:docId w15:val="{3EDD2667-2990-7B49-99EE-F7F3C161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137"/>
    <w:rPr>
      <w:rFonts w:eastAsia="Times New Roman"/>
      <w:sz w:val="24"/>
      <w:szCs w:val="24"/>
      <w:lang w:eastAsia="en-US"/>
    </w:rPr>
  </w:style>
  <w:style w:type="paragraph" w:styleId="Heading1">
    <w:name w:val="heading 1"/>
    <w:basedOn w:val="Normal"/>
    <w:link w:val="Heading1Char"/>
    <w:uiPriority w:val="9"/>
    <w:qFormat/>
    <w:rsid w:val="00131C3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3E2A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56BA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56BA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2C9"/>
    <w:rPr>
      <w:color w:val="0000FF" w:themeColor="hyperlink"/>
      <w:u w:val="single"/>
    </w:rPr>
  </w:style>
  <w:style w:type="paragraph" w:styleId="Subtitle">
    <w:name w:val="Subtitle"/>
    <w:basedOn w:val="Normal"/>
    <w:link w:val="SubtitleChar"/>
    <w:qFormat/>
    <w:rsid w:val="008C62C9"/>
    <w:pPr>
      <w:jc w:val="center"/>
    </w:pPr>
    <w:rPr>
      <w:i/>
      <w:sz w:val="28"/>
      <w:szCs w:val="20"/>
    </w:rPr>
  </w:style>
  <w:style w:type="character" w:customStyle="1" w:styleId="SubtitleChar">
    <w:name w:val="Subtitle Char"/>
    <w:basedOn w:val="DefaultParagraphFont"/>
    <w:link w:val="Subtitle"/>
    <w:rsid w:val="008C62C9"/>
    <w:rPr>
      <w:rFonts w:eastAsia="Times New Roman"/>
      <w:i/>
      <w:sz w:val="28"/>
      <w:lang w:eastAsia="en-US"/>
    </w:rPr>
  </w:style>
  <w:style w:type="paragraph" w:styleId="BodyText">
    <w:name w:val="Body Text"/>
    <w:basedOn w:val="Normal"/>
    <w:link w:val="BodyTextChar"/>
    <w:rsid w:val="008C62C9"/>
    <w:rPr>
      <w:b/>
      <w:sz w:val="28"/>
      <w:szCs w:val="20"/>
    </w:rPr>
  </w:style>
  <w:style w:type="character" w:customStyle="1" w:styleId="BodyTextChar">
    <w:name w:val="Body Text Char"/>
    <w:basedOn w:val="DefaultParagraphFont"/>
    <w:link w:val="BodyText"/>
    <w:rsid w:val="008C62C9"/>
    <w:rPr>
      <w:rFonts w:eastAsia="Times New Roman"/>
      <w:b/>
      <w:sz w:val="28"/>
      <w:lang w:eastAsia="en-US"/>
    </w:rPr>
  </w:style>
  <w:style w:type="paragraph" w:styleId="Footer">
    <w:name w:val="footer"/>
    <w:basedOn w:val="Normal"/>
    <w:link w:val="FooterChar"/>
    <w:unhideWhenUsed/>
    <w:rsid w:val="008C62C9"/>
    <w:pPr>
      <w:tabs>
        <w:tab w:val="center" w:pos="4320"/>
        <w:tab w:val="right" w:pos="8640"/>
      </w:tabs>
    </w:pPr>
    <w:rPr>
      <w:rFonts w:eastAsiaTheme="minorEastAsia"/>
    </w:rPr>
  </w:style>
  <w:style w:type="character" w:customStyle="1" w:styleId="FooterChar">
    <w:name w:val="Footer Char"/>
    <w:basedOn w:val="DefaultParagraphFont"/>
    <w:link w:val="Footer"/>
    <w:rsid w:val="008C62C9"/>
    <w:rPr>
      <w:sz w:val="24"/>
      <w:szCs w:val="24"/>
      <w:lang w:eastAsia="en-US"/>
    </w:rPr>
  </w:style>
  <w:style w:type="paragraph" w:styleId="Header">
    <w:name w:val="header"/>
    <w:basedOn w:val="Normal"/>
    <w:link w:val="HeaderChar"/>
    <w:uiPriority w:val="99"/>
    <w:unhideWhenUsed/>
    <w:rsid w:val="008C62C9"/>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8C62C9"/>
    <w:rPr>
      <w:sz w:val="24"/>
      <w:szCs w:val="24"/>
      <w:lang w:eastAsia="en-US"/>
    </w:rPr>
  </w:style>
  <w:style w:type="paragraph" w:styleId="ListParagraph">
    <w:name w:val="List Paragraph"/>
    <w:basedOn w:val="Normal"/>
    <w:uiPriority w:val="34"/>
    <w:qFormat/>
    <w:rsid w:val="008C62C9"/>
    <w:pPr>
      <w:ind w:left="720"/>
      <w:contextualSpacing/>
    </w:pPr>
    <w:rPr>
      <w:rFonts w:eastAsiaTheme="minorEastAsia"/>
    </w:rPr>
  </w:style>
  <w:style w:type="character" w:styleId="PageNumber">
    <w:name w:val="page number"/>
    <w:basedOn w:val="DefaultParagraphFont"/>
    <w:uiPriority w:val="99"/>
    <w:semiHidden/>
    <w:unhideWhenUsed/>
    <w:rsid w:val="008C62C9"/>
  </w:style>
  <w:style w:type="paragraph" w:styleId="NormalWeb">
    <w:name w:val="Normal (Web)"/>
    <w:basedOn w:val="Normal"/>
    <w:uiPriority w:val="99"/>
    <w:unhideWhenUsed/>
    <w:rsid w:val="008C62C9"/>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A66D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6D0F"/>
    <w:rPr>
      <w:rFonts w:ascii="Lucida Grande" w:hAnsi="Lucida Grande" w:cs="Lucida Grande"/>
      <w:sz w:val="18"/>
      <w:szCs w:val="18"/>
      <w:lang w:eastAsia="en-US"/>
    </w:rPr>
  </w:style>
  <w:style w:type="paragraph" w:styleId="Title">
    <w:name w:val="Title"/>
    <w:basedOn w:val="Normal"/>
    <w:link w:val="TitleChar"/>
    <w:qFormat/>
    <w:rsid w:val="00AB6378"/>
    <w:pPr>
      <w:jc w:val="center"/>
    </w:pPr>
    <w:rPr>
      <w:b/>
      <w:szCs w:val="20"/>
    </w:rPr>
  </w:style>
  <w:style w:type="character" w:customStyle="1" w:styleId="TitleChar">
    <w:name w:val="Title Char"/>
    <w:basedOn w:val="DefaultParagraphFont"/>
    <w:link w:val="Title"/>
    <w:rsid w:val="00AB6378"/>
    <w:rPr>
      <w:rFonts w:eastAsia="Times New Roman"/>
      <w:b/>
      <w:sz w:val="24"/>
      <w:lang w:eastAsia="en-US"/>
    </w:rPr>
  </w:style>
  <w:style w:type="character" w:customStyle="1" w:styleId="apple-converted-space">
    <w:name w:val="apple-converted-space"/>
    <w:basedOn w:val="DefaultParagraphFont"/>
    <w:rsid w:val="00A5339E"/>
  </w:style>
  <w:style w:type="character" w:styleId="Strong">
    <w:name w:val="Strong"/>
    <w:basedOn w:val="DefaultParagraphFont"/>
    <w:uiPriority w:val="22"/>
    <w:qFormat/>
    <w:rsid w:val="009F6688"/>
    <w:rPr>
      <w:b/>
      <w:bCs/>
    </w:rPr>
  </w:style>
  <w:style w:type="paragraph" w:customStyle="1" w:styleId="Normal1">
    <w:name w:val="Normal1"/>
    <w:rsid w:val="00AC2525"/>
    <w:pPr>
      <w:spacing w:line="276" w:lineRule="auto"/>
    </w:pPr>
    <w:rPr>
      <w:rFonts w:ascii="Arial" w:eastAsia="Arial" w:hAnsi="Arial" w:cs="Arial"/>
      <w:sz w:val="22"/>
      <w:szCs w:val="22"/>
      <w:lang w:val="en" w:eastAsia="en-US"/>
    </w:rPr>
  </w:style>
  <w:style w:type="paragraph" w:customStyle="1" w:styleId="Default">
    <w:name w:val="Default"/>
    <w:rsid w:val="00C02CCC"/>
    <w:pPr>
      <w:autoSpaceDE w:val="0"/>
      <w:autoSpaceDN w:val="0"/>
      <w:adjustRightInd w:val="0"/>
    </w:pPr>
    <w:rPr>
      <w:rFonts w:ascii="Palatino Linotype" w:hAnsi="Palatino Linotype" w:cs="Palatino Linotype"/>
      <w:color w:val="000000"/>
      <w:sz w:val="24"/>
      <w:szCs w:val="24"/>
    </w:rPr>
  </w:style>
  <w:style w:type="table" w:styleId="TableGrid">
    <w:name w:val="Table Grid"/>
    <w:basedOn w:val="TableNormal"/>
    <w:uiPriority w:val="59"/>
    <w:rsid w:val="00074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1C36"/>
    <w:rPr>
      <w:rFonts w:eastAsia="Times New Roman"/>
      <w:b/>
      <w:bCs/>
      <w:kern w:val="36"/>
      <w:sz w:val="48"/>
      <w:szCs w:val="48"/>
      <w:lang w:eastAsia="en-US"/>
    </w:rPr>
  </w:style>
  <w:style w:type="character" w:customStyle="1" w:styleId="Heading2Char">
    <w:name w:val="Heading 2 Char"/>
    <w:basedOn w:val="DefaultParagraphFont"/>
    <w:link w:val="Heading2"/>
    <w:uiPriority w:val="9"/>
    <w:rsid w:val="003E2A5E"/>
    <w:rPr>
      <w:rFonts w:asciiTheme="majorHAnsi" w:eastAsiaTheme="majorEastAsia" w:hAnsiTheme="majorHAnsi" w:cstheme="majorBidi"/>
      <w:color w:val="365F91" w:themeColor="accent1" w:themeShade="BF"/>
      <w:sz w:val="26"/>
      <w:szCs w:val="26"/>
      <w:lang w:eastAsia="en-US"/>
    </w:rPr>
  </w:style>
  <w:style w:type="character" w:customStyle="1" w:styleId="css-1baulvz">
    <w:name w:val="css-1baulvz"/>
    <w:basedOn w:val="DefaultParagraphFont"/>
    <w:rsid w:val="003E2A5E"/>
  </w:style>
  <w:style w:type="character" w:customStyle="1" w:styleId="a-size-medium">
    <w:name w:val="a-size-medium"/>
    <w:basedOn w:val="DefaultParagraphFont"/>
    <w:rsid w:val="003E2A5E"/>
  </w:style>
  <w:style w:type="character" w:customStyle="1" w:styleId="a-size-base">
    <w:name w:val="a-size-base"/>
    <w:basedOn w:val="DefaultParagraphFont"/>
    <w:rsid w:val="003E2A5E"/>
  </w:style>
  <w:style w:type="character" w:styleId="FollowedHyperlink">
    <w:name w:val="FollowedHyperlink"/>
    <w:basedOn w:val="DefaultParagraphFont"/>
    <w:uiPriority w:val="99"/>
    <w:semiHidden/>
    <w:unhideWhenUsed/>
    <w:rsid w:val="003E2A5E"/>
    <w:rPr>
      <w:color w:val="800080" w:themeColor="followedHyperlink"/>
      <w:u w:val="single"/>
    </w:rPr>
  </w:style>
  <w:style w:type="character" w:styleId="UnresolvedMention">
    <w:name w:val="Unresolved Mention"/>
    <w:basedOn w:val="DefaultParagraphFont"/>
    <w:uiPriority w:val="99"/>
    <w:semiHidden/>
    <w:unhideWhenUsed/>
    <w:rsid w:val="003E2A5E"/>
    <w:rPr>
      <w:color w:val="605E5C"/>
      <w:shd w:val="clear" w:color="auto" w:fill="E1DFDD"/>
    </w:rPr>
  </w:style>
  <w:style w:type="character" w:customStyle="1" w:styleId="Heading3Char">
    <w:name w:val="Heading 3 Char"/>
    <w:basedOn w:val="DefaultParagraphFont"/>
    <w:link w:val="Heading3"/>
    <w:uiPriority w:val="9"/>
    <w:semiHidden/>
    <w:rsid w:val="00456BA3"/>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456BA3"/>
    <w:rPr>
      <w:rFonts w:asciiTheme="majorHAnsi" w:eastAsiaTheme="majorEastAsia" w:hAnsiTheme="majorHAnsi" w:cstheme="majorBidi"/>
      <w:i/>
      <w:iCs/>
      <w:color w:val="365F91" w:themeColor="accent1" w:themeShade="BF"/>
      <w:sz w:val="24"/>
      <w:szCs w:val="24"/>
      <w:lang w:eastAsia="en-US"/>
    </w:rPr>
  </w:style>
  <w:style w:type="character" w:customStyle="1" w:styleId="apple-tab-span">
    <w:name w:val="apple-tab-span"/>
    <w:basedOn w:val="DefaultParagraphFont"/>
    <w:rsid w:val="00456BA3"/>
  </w:style>
  <w:style w:type="character" w:customStyle="1" w:styleId="authorortitle">
    <w:name w:val="authorortitle"/>
    <w:basedOn w:val="DefaultParagraphFont"/>
    <w:rsid w:val="00BE6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537">
      <w:bodyDiv w:val="1"/>
      <w:marLeft w:val="0"/>
      <w:marRight w:val="0"/>
      <w:marTop w:val="0"/>
      <w:marBottom w:val="0"/>
      <w:divBdr>
        <w:top w:val="none" w:sz="0" w:space="0" w:color="auto"/>
        <w:left w:val="none" w:sz="0" w:space="0" w:color="auto"/>
        <w:bottom w:val="none" w:sz="0" w:space="0" w:color="auto"/>
        <w:right w:val="none" w:sz="0" w:space="0" w:color="auto"/>
      </w:divBdr>
    </w:div>
    <w:div w:id="81997841">
      <w:bodyDiv w:val="1"/>
      <w:marLeft w:val="0"/>
      <w:marRight w:val="0"/>
      <w:marTop w:val="0"/>
      <w:marBottom w:val="0"/>
      <w:divBdr>
        <w:top w:val="none" w:sz="0" w:space="0" w:color="auto"/>
        <w:left w:val="none" w:sz="0" w:space="0" w:color="auto"/>
        <w:bottom w:val="none" w:sz="0" w:space="0" w:color="auto"/>
        <w:right w:val="none" w:sz="0" w:space="0" w:color="auto"/>
      </w:divBdr>
    </w:div>
    <w:div w:id="119341337">
      <w:bodyDiv w:val="1"/>
      <w:marLeft w:val="0"/>
      <w:marRight w:val="0"/>
      <w:marTop w:val="0"/>
      <w:marBottom w:val="0"/>
      <w:divBdr>
        <w:top w:val="none" w:sz="0" w:space="0" w:color="auto"/>
        <w:left w:val="none" w:sz="0" w:space="0" w:color="auto"/>
        <w:bottom w:val="none" w:sz="0" w:space="0" w:color="auto"/>
        <w:right w:val="none" w:sz="0" w:space="0" w:color="auto"/>
      </w:divBdr>
      <w:divsChild>
        <w:div w:id="1686206378">
          <w:marLeft w:val="720"/>
          <w:marRight w:val="0"/>
          <w:marTop w:val="0"/>
          <w:marBottom w:val="0"/>
          <w:divBdr>
            <w:top w:val="none" w:sz="0" w:space="0" w:color="auto"/>
            <w:left w:val="none" w:sz="0" w:space="0" w:color="auto"/>
            <w:bottom w:val="none" w:sz="0" w:space="0" w:color="auto"/>
            <w:right w:val="none" w:sz="0" w:space="0" w:color="auto"/>
          </w:divBdr>
        </w:div>
        <w:div w:id="1897230337">
          <w:marLeft w:val="720"/>
          <w:marRight w:val="0"/>
          <w:marTop w:val="0"/>
          <w:marBottom w:val="0"/>
          <w:divBdr>
            <w:top w:val="none" w:sz="0" w:space="0" w:color="auto"/>
            <w:left w:val="none" w:sz="0" w:space="0" w:color="auto"/>
            <w:bottom w:val="none" w:sz="0" w:space="0" w:color="auto"/>
            <w:right w:val="none" w:sz="0" w:space="0" w:color="auto"/>
          </w:divBdr>
        </w:div>
        <w:div w:id="846791919">
          <w:marLeft w:val="720"/>
          <w:marRight w:val="0"/>
          <w:marTop w:val="0"/>
          <w:marBottom w:val="0"/>
          <w:divBdr>
            <w:top w:val="none" w:sz="0" w:space="0" w:color="auto"/>
            <w:left w:val="none" w:sz="0" w:space="0" w:color="auto"/>
            <w:bottom w:val="none" w:sz="0" w:space="0" w:color="auto"/>
            <w:right w:val="none" w:sz="0" w:space="0" w:color="auto"/>
          </w:divBdr>
        </w:div>
        <w:div w:id="369762982">
          <w:marLeft w:val="720"/>
          <w:marRight w:val="0"/>
          <w:marTop w:val="0"/>
          <w:marBottom w:val="0"/>
          <w:divBdr>
            <w:top w:val="none" w:sz="0" w:space="0" w:color="auto"/>
            <w:left w:val="none" w:sz="0" w:space="0" w:color="auto"/>
            <w:bottom w:val="none" w:sz="0" w:space="0" w:color="auto"/>
            <w:right w:val="none" w:sz="0" w:space="0" w:color="auto"/>
          </w:divBdr>
        </w:div>
        <w:div w:id="2085758826">
          <w:marLeft w:val="720"/>
          <w:marRight w:val="0"/>
          <w:marTop w:val="0"/>
          <w:marBottom w:val="0"/>
          <w:divBdr>
            <w:top w:val="none" w:sz="0" w:space="0" w:color="auto"/>
            <w:left w:val="none" w:sz="0" w:space="0" w:color="auto"/>
            <w:bottom w:val="none" w:sz="0" w:space="0" w:color="auto"/>
            <w:right w:val="none" w:sz="0" w:space="0" w:color="auto"/>
          </w:divBdr>
        </w:div>
        <w:div w:id="1930305135">
          <w:marLeft w:val="720"/>
          <w:marRight w:val="0"/>
          <w:marTop w:val="0"/>
          <w:marBottom w:val="0"/>
          <w:divBdr>
            <w:top w:val="none" w:sz="0" w:space="0" w:color="auto"/>
            <w:left w:val="none" w:sz="0" w:space="0" w:color="auto"/>
            <w:bottom w:val="none" w:sz="0" w:space="0" w:color="auto"/>
            <w:right w:val="none" w:sz="0" w:space="0" w:color="auto"/>
          </w:divBdr>
        </w:div>
        <w:div w:id="707950747">
          <w:marLeft w:val="720"/>
          <w:marRight w:val="0"/>
          <w:marTop w:val="0"/>
          <w:marBottom w:val="0"/>
          <w:divBdr>
            <w:top w:val="none" w:sz="0" w:space="0" w:color="auto"/>
            <w:left w:val="none" w:sz="0" w:space="0" w:color="auto"/>
            <w:bottom w:val="none" w:sz="0" w:space="0" w:color="auto"/>
            <w:right w:val="none" w:sz="0" w:space="0" w:color="auto"/>
          </w:divBdr>
        </w:div>
      </w:divsChild>
    </w:div>
    <w:div w:id="196743498">
      <w:bodyDiv w:val="1"/>
      <w:marLeft w:val="0"/>
      <w:marRight w:val="0"/>
      <w:marTop w:val="0"/>
      <w:marBottom w:val="0"/>
      <w:divBdr>
        <w:top w:val="none" w:sz="0" w:space="0" w:color="auto"/>
        <w:left w:val="none" w:sz="0" w:space="0" w:color="auto"/>
        <w:bottom w:val="none" w:sz="0" w:space="0" w:color="auto"/>
        <w:right w:val="none" w:sz="0" w:space="0" w:color="auto"/>
      </w:divBdr>
    </w:div>
    <w:div w:id="213126649">
      <w:bodyDiv w:val="1"/>
      <w:marLeft w:val="0"/>
      <w:marRight w:val="0"/>
      <w:marTop w:val="0"/>
      <w:marBottom w:val="0"/>
      <w:divBdr>
        <w:top w:val="none" w:sz="0" w:space="0" w:color="auto"/>
        <w:left w:val="none" w:sz="0" w:space="0" w:color="auto"/>
        <w:bottom w:val="none" w:sz="0" w:space="0" w:color="auto"/>
        <w:right w:val="none" w:sz="0" w:space="0" w:color="auto"/>
      </w:divBdr>
    </w:div>
    <w:div w:id="228460223">
      <w:bodyDiv w:val="1"/>
      <w:marLeft w:val="0"/>
      <w:marRight w:val="0"/>
      <w:marTop w:val="0"/>
      <w:marBottom w:val="0"/>
      <w:divBdr>
        <w:top w:val="none" w:sz="0" w:space="0" w:color="auto"/>
        <w:left w:val="none" w:sz="0" w:space="0" w:color="auto"/>
        <w:bottom w:val="none" w:sz="0" w:space="0" w:color="auto"/>
        <w:right w:val="none" w:sz="0" w:space="0" w:color="auto"/>
      </w:divBdr>
    </w:div>
    <w:div w:id="349574553">
      <w:bodyDiv w:val="1"/>
      <w:marLeft w:val="0"/>
      <w:marRight w:val="0"/>
      <w:marTop w:val="0"/>
      <w:marBottom w:val="0"/>
      <w:divBdr>
        <w:top w:val="none" w:sz="0" w:space="0" w:color="auto"/>
        <w:left w:val="none" w:sz="0" w:space="0" w:color="auto"/>
        <w:bottom w:val="none" w:sz="0" w:space="0" w:color="auto"/>
        <w:right w:val="none" w:sz="0" w:space="0" w:color="auto"/>
      </w:divBdr>
    </w:div>
    <w:div w:id="409469644">
      <w:bodyDiv w:val="1"/>
      <w:marLeft w:val="0"/>
      <w:marRight w:val="0"/>
      <w:marTop w:val="0"/>
      <w:marBottom w:val="0"/>
      <w:divBdr>
        <w:top w:val="none" w:sz="0" w:space="0" w:color="auto"/>
        <w:left w:val="none" w:sz="0" w:space="0" w:color="auto"/>
        <w:bottom w:val="none" w:sz="0" w:space="0" w:color="auto"/>
        <w:right w:val="none" w:sz="0" w:space="0" w:color="auto"/>
      </w:divBdr>
      <w:divsChild>
        <w:div w:id="655110731">
          <w:marLeft w:val="806"/>
          <w:marRight w:val="0"/>
          <w:marTop w:val="144"/>
          <w:marBottom w:val="0"/>
          <w:divBdr>
            <w:top w:val="none" w:sz="0" w:space="0" w:color="auto"/>
            <w:left w:val="none" w:sz="0" w:space="0" w:color="auto"/>
            <w:bottom w:val="none" w:sz="0" w:space="0" w:color="auto"/>
            <w:right w:val="none" w:sz="0" w:space="0" w:color="auto"/>
          </w:divBdr>
        </w:div>
        <w:div w:id="400517752">
          <w:marLeft w:val="806"/>
          <w:marRight w:val="0"/>
          <w:marTop w:val="144"/>
          <w:marBottom w:val="0"/>
          <w:divBdr>
            <w:top w:val="none" w:sz="0" w:space="0" w:color="auto"/>
            <w:left w:val="none" w:sz="0" w:space="0" w:color="auto"/>
            <w:bottom w:val="none" w:sz="0" w:space="0" w:color="auto"/>
            <w:right w:val="none" w:sz="0" w:space="0" w:color="auto"/>
          </w:divBdr>
        </w:div>
      </w:divsChild>
    </w:div>
    <w:div w:id="410810537">
      <w:bodyDiv w:val="1"/>
      <w:marLeft w:val="0"/>
      <w:marRight w:val="0"/>
      <w:marTop w:val="0"/>
      <w:marBottom w:val="0"/>
      <w:divBdr>
        <w:top w:val="none" w:sz="0" w:space="0" w:color="auto"/>
        <w:left w:val="none" w:sz="0" w:space="0" w:color="auto"/>
        <w:bottom w:val="none" w:sz="0" w:space="0" w:color="auto"/>
        <w:right w:val="none" w:sz="0" w:space="0" w:color="auto"/>
      </w:divBdr>
    </w:div>
    <w:div w:id="524558779">
      <w:bodyDiv w:val="1"/>
      <w:marLeft w:val="0"/>
      <w:marRight w:val="0"/>
      <w:marTop w:val="0"/>
      <w:marBottom w:val="0"/>
      <w:divBdr>
        <w:top w:val="none" w:sz="0" w:space="0" w:color="auto"/>
        <w:left w:val="none" w:sz="0" w:space="0" w:color="auto"/>
        <w:bottom w:val="none" w:sz="0" w:space="0" w:color="auto"/>
        <w:right w:val="none" w:sz="0" w:space="0" w:color="auto"/>
      </w:divBdr>
    </w:div>
    <w:div w:id="603148695">
      <w:bodyDiv w:val="1"/>
      <w:marLeft w:val="0"/>
      <w:marRight w:val="0"/>
      <w:marTop w:val="0"/>
      <w:marBottom w:val="0"/>
      <w:divBdr>
        <w:top w:val="none" w:sz="0" w:space="0" w:color="auto"/>
        <w:left w:val="none" w:sz="0" w:space="0" w:color="auto"/>
        <w:bottom w:val="none" w:sz="0" w:space="0" w:color="auto"/>
        <w:right w:val="none" w:sz="0" w:space="0" w:color="auto"/>
      </w:divBdr>
    </w:div>
    <w:div w:id="703865720">
      <w:bodyDiv w:val="1"/>
      <w:marLeft w:val="0"/>
      <w:marRight w:val="0"/>
      <w:marTop w:val="0"/>
      <w:marBottom w:val="0"/>
      <w:divBdr>
        <w:top w:val="none" w:sz="0" w:space="0" w:color="auto"/>
        <w:left w:val="none" w:sz="0" w:space="0" w:color="auto"/>
        <w:bottom w:val="none" w:sz="0" w:space="0" w:color="auto"/>
        <w:right w:val="none" w:sz="0" w:space="0" w:color="auto"/>
      </w:divBdr>
    </w:div>
    <w:div w:id="732385200">
      <w:bodyDiv w:val="1"/>
      <w:marLeft w:val="0"/>
      <w:marRight w:val="0"/>
      <w:marTop w:val="0"/>
      <w:marBottom w:val="0"/>
      <w:divBdr>
        <w:top w:val="none" w:sz="0" w:space="0" w:color="auto"/>
        <w:left w:val="none" w:sz="0" w:space="0" w:color="auto"/>
        <w:bottom w:val="none" w:sz="0" w:space="0" w:color="auto"/>
        <w:right w:val="none" w:sz="0" w:space="0" w:color="auto"/>
      </w:divBdr>
    </w:div>
    <w:div w:id="756250218">
      <w:bodyDiv w:val="1"/>
      <w:marLeft w:val="0"/>
      <w:marRight w:val="0"/>
      <w:marTop w:val="0"/>
      <w:marBottom w:val="0"/>
      <w:divBdr>
        <w:top w:val="none" w:sz="0" w:space="0" w:color="auto"/>
        <w:left w:val="none" w:sz="0" w:space="0" w:color="auto"/>
        <w:bottom w:val="none" w:sz="0" w:space="0" w:color="auto"/>
        <w:right w:val="none" w:sz="0" w:space="0" w:color="auto"/>
      </w:divBdr>
    </w:div>
    <w:div w:id="836773363">
      <w:bodyDiv w:val="1"/>
      <w:marLeft w:val="0"/>
      <w:marRight w:val="0"/>
      <w:marTop w:val="0"/>
      <w:marBottom w:val="0"/>
      <w:divBdr>
        <w:top w:val="none" w:sz="0" w:space="0" w:color="auto"/>
        <w:left w:val="none" w:sz="0" w:space="0" w:color="auto"/>
        <w:bottom w:val="none" w:sz="0" w:space="0" w:color="auto"/>
        <w:right w:val="none" w:sz="0" w:space="0" w:color="auto"/>
      </w:divBdr>
    </w:div>
    <w:div w:id="932470134">
      <w:bodyDiv w:val="1"/>
      <w:marLeft w:val="0"/>
      <w:marRight w:val="0"/>
      <w:marTop w:val="0"/>
      <w:marBottom w:val="0"/>
      <w:divBdr>
        <w:top w:val="none" w:sz="0" w:space="0" w:color="auto"/>
        <w:left w:val="none" w:sz="0" w:space="0" w:color="auto"/>
        <w:bottom w:val="none" w:sz="0" w:space="0" w:color="auto"/>
        <w:right w:val="none" w:sz="0" w:space="0" w:color="auto"/>
      </w:divBdr>
    </w:div>
    <w:div w:id="1107311096">
      <w:bodyDiv w:val="1"/>
      <w:marLeft w:val="0"/>
      <w:marRight w:val="0"/>
      <w:marTop w:val="0"/>
      <w:marBottom w:val="0"/>
      <w:divBdr>
        <w:top w:val="none" w:sz="0" w:space="0" w:color="auto"/>
        <w:left w:val="none" w:sz="0" w:space="0" w:color="auto"/>
        <w:bottom w:val="none" w:sz="0" w:space="0" w:color="auto"/>
        <w:right w:val="none" w:sz="0" w:space="0" w:color="auto"/>
      </w:divBdr>
      <w:divsChild>
        <w:div w:id="251476268">
          <w:marLeft w:val="446"/>
          <w:marRight w:val="0"/>
          <w:marTop w:val="0"/>
          <w:marBottom w:val="0"/>
          <w:divBdr>
            <w:top w:val="none" w:sz="0" w:space="0" w:color="auto"/>
            <w:left w:val="none" w:sz="0" w:space="0" w:color="auto"/>
            <w:bottom w:val="none" w:sz="0" w:space="0" w:color="auto"/>
            <w:right w:val="none" w:sz="0" w:space="0" w:color="auto"/>
          </w:divBdr>
        </w:div>
        <w:div w:id="692848806">
          <w:marLeft w:val="1166"/>
          <w:marRight w:val="0"/>
          <w:marTop w:val="0"/>
          <w:marBottom w:val="0"/>
          <w:divBdr>
            <w:top w:val="none" w:sz="0" w:space="0" w:color="auto"/>
            <w:left w:val="none" w:sz="0" w:space="0" w:color="auto"/>
            <w:bottom w:val="none" w:sz="0" w:space="0" w:color="auto"/>
            <w:right w:val="none" w:sz="0" w:space="0" w:color="auto"/>
          </w:divBdr>
        </w:div>
        <w:div w:id="1792284422">
          <w:marLeft w:val="1166"/>
          <w:marRight w:val="0"/>
          <w:marTop w:val="0"/>
          <w:marBottom w:val="0"/>
          <w:divBdr>
            <w:top w:val="none" w:sz="0" w:space="0" w:color="auto"/>
            <w:left w:val="none" w:sz="0" w:space="0" w:color="auto"/>
            <w:bottom w:val="none" w:sz="0" w:space="0" w:color="auto"/>
            <w:right w:val="none" w:sz="0" w:space="0" w:color="auto"/>
          </w:divBdr>
        </w:div>
        <w:div w:id="1196773612">
          <w:marLeft w:val="1166"/>
          <w:marRight w:val="0"/>
          <w:marTop w:val="0"/>
          <w:marBottom w:val="0"/>
          <w:divBdr>
            <w:top w:val="none" w:sz="0" w:space="0" w:color="auto"/>
            <w:left w:val="none" w:sz="0" w:space="0" w:color="auto"/>
            <w:bottom w:val="none" w:sz="0" w:space="0" w:color="auto"/>
            <w:right w:val="none" w:sz="0" w:space="0" w:color="auto"/>
          </w:divBdr>
        </w:div>
        <w:div w:id="2121951374">
          <w:marLeft w:val="1166"/>
          <w:marRight w:val="0"/>
          <w:marTop w:val="0"/>
          <w:marBottom w:val="0"/>
          <w:divBdr>
            <w:top w:val="none" w:sz="0" w:space="0" w:color="auto"/>
            <w:left w:val="none" w:sz="0" w:space="0" w:color="auto"/>
            <w:bottom w:val="none" w:sz="0" w:space="0" w:color="auto"/>
            <w:right w:val="none" w:sz="0" w:space="0" w:color="auto"/>
          </w:divBdr>
        </w:div>
      </w:divsChild>
    </w:div>
    <w:div w:id="1174540258">
      <w:bodyDiv w:val="1"/>
      <w:marLeft w:val="0"/>
      <w:marRight w:val="0"/>
      <w:marTop w:val="0"/>
      <w:marBottom w:val="0"/>
      <w:divBdr>
        <w:top w:val="none" w:sz="0" w:space="0" w:color="auto"/>
        <w:left w:val="none" w:sz="0" w:space="0" w:color="auto"/>
        <w:bottom w:val="none" w:sz="0" w:space="0" w:color="auto"/>
        <w:right w:val="none" w:sz="0" w:space="0" w:color="auto"/>
      </w:divBdr>
    </w:div>
    <w:div w:id="1212574812">
      <w:bodyDiv w:val="1"/>
      <w:marLeft w:val="0"/>
      <w:marRight w:val="0"/>
      <w:marTop w:val="0"/>
      <w:marBottom w:val="0"/>
      <w:divBdr>
        <w:top w:val="none" w:sz="0" w:space="0" w:color="auto"/>
        <w:left w:val="none" w:sz="0" w:space="0" w:color="auto"/>
        <w:bottom w:val="none" w:sz="0" w:space="0" w:color="auto"/>
        <w:right w:val="none" w:sz="0" w:space="0" w:color="auto"/>
      </w:divBdr>
    </w:div>
    <w:div w:id="1363748694">
      <w:bodyDiv w:val="1"/>
      <w:marLeft w:val="0"/>
      <w:marRight w:val="0"/>
      <w:marTop w:val="0"/>
      <w:marBottom w:val="0"/>
      <w:divBdr>
        <w:top w:val="none" w:sz="0" w:space="0" w:color="auto"/>
        <w:left w:val="none" w:sz="0" w:space="0" w:color="auto"/>
        <w:bottom w:val="none" w:sz="0" w:space="0" w:color="auto"/>
        <w:right w:val="none" w:sz="0" w:space="0" w:color="auto"/>
      </w:divBdr>
    </w:div>
    <w:div w:id="1430157385">
      <w:bodyDiv w:val="1"/>
      <w:marLeft w:val="0"/>
      <w:marRight w:val="0"/>
      <w:marTop w:val="0"/>
      <w:marBottom w:val="0"/>
      <w:divBdr>
        <w:top w:val="none" w:sz="0" w:space="0" w:color="auto"/>
        <w:left w:val="none" w:sz="0" w:space="0" w:color="auto"/>
        <w:bottom w:val="none" w:sz="0" w:space="0" w:color="auto"/>
        <w:right w:val="none" w:sz="0" w:space="0" w:color="auto"/>
      </w:divBdr>
    </w:div>
    <w:div w:id="1564674883">
      <w:bodyDiv w:val="1"/>
      <w:marLeft w:val="0"/>
      <w:marRight w:val="0"/>
      <w:marTop w:val="0"/>
      <w:marBottom w:val="0"/>
      <w:divBdr>
        <w:top w:val="none" w:sz="0" w:space="0" w:color="auto"/>
        <w:left w:val="none" w:sz="0" w:space="0" w:color="auto"/>
        <w:bottom w:val="none" w:sz="0" w:space="0" w:color="auto"/>
        <w:right w:val="none" w:sz="0" w:space="0" w:color="auto"/>
      </w:divBdr>
    </w:div>
    <w:div w:id="1587109606">
      <w:bodyDiv w:val="1"/>
      <w:marLeft w:val="0"/>
      <w:marRight w:val="0"/>
      <w:marTop w:val="0"/>
      <w:marBottom w:val="0"/>
      <w:divBdr>
        <w:top w:val="none" w:sz="0" w:space="0" w:color="auto"/>
        <w:left w:val="none" w:sz="0" w:space="0" w:color="auto"/>
        <w:bottom w:val="none" w:sz="0" w:space="0" w:color="auto"/>
        <w:right w:val="none" w:sz="0" w:space="0" w:color="auto"/>
      </w:divBdr>
    </w:div>
    <w:div w:id="1600410897">
      <w:bodyDiv w:val="1"/>
      <w:marLeft w:val="0"/>
      <w:marRight w:val="0"/>
      <w:marTop w:val="0"/>
      <w:marBottom w:val="0"/>
      <w:divBdr>
        <w:top w:val="none" w:sz="0" w:space="0" w:color="auto"/>
        <w:left w:val="none" w:sz="0" w:space="0" w:color="auto"/>
        <w:bottom w:val="none" w:sz="0" w:space="0" w:color="auto"/>
        <w:right w:val="none" w:sz="0" w:space="0" w:color="auto"/>
      </w:divBdr>
      <w:divsChild>
        <w:div w:id="411394027">
          <w:marLeft w:val="0"/>
          <w:marRight w:val="0"/>
          <w:marTop w:val="0"/>
          <w:marBottom w:val="0"/>
          <w:divBdr>
            <w:top w:val="none" w:sz="0" w:space="0" w:color="auto"/>
            <w:left w:val="none" w:sz="0" w:space="0" w:color="auto"/>
            <w:bottom w:val="none" w:sz="0" w:space="0" w:color="auto"/>
            <w:right w:val="none" w:sz="0" w:space="0" w:color="auto"/>
          </w:divBdr>
        </w:div>
      </w:divsChild>
    </w:div>
    <w:div w:id="1627589455">
      <w:bodyDiv w:val="1"/>
      <w:marLeft w:val="0"/>
      <w:marRight w:val="0"/>
      <w:marTop w:val="0"/>
      <w:marBottom w:val="0"/>
      <w:divBdr>
        <w:top w:val="none" w:sz="0" w:space="0" w:color="auto"/>
        <w:left w:val="none" w:sz="0" w:space="0" w:color="auto"/>
        <w:bottom w:val="none" w:sz="0" w:space="0" w:color="auto"/>
        <w:right w:val="none" w:sz="0" w:space="0" w:color="auto"/>
      </w:divBdr>
    </w:div>
    <w:div w:id="1630235793">
      <w:bodyDiv w:val="1"/>
      <w:marLeft w:val="0"/>
      <w:marRight w:val="0"/>
      <w:marTop w:val="0"/>
      <w:marBottom w:val="0"/>
      <w:divBdr>
        <w:top w:val="none" w:sz="0" w:space="0" w:color="auto"/>
        <w:left w:val="none" w:sz="0" w:space="0" w:color="auto"/>
        <w:bottom w:val="none" w:sz="0" w:space="0" w:color="auto"/>
        <w:right w:val="none" w:sz="0" w:space="0" w:color="auto"/>
      </w:divBdr>
    </w:div>
    <w:div w:id="1655648256">
      <w:bodyDiv w:val="1"/>
      <w:marLeft w:val="0"/>
      <w:marRight w:val="0"/>
      <w:marTop w:val="0"/>
      <w:marBottom w:val="0"/>
      <w:divBdr>
        <w:top w:val="none" w:sz="0" w:space="0" w:color="auto"/>
        <w:left w:val="none" w:sz="0" w:space="0" w:color="auto"/>
        <w:bottom w:val="none" w:sz="0" w:space="0" w:color="auto"/>
        <w:right w:val="none" w:sz="0" w:space="0" w:color="auto"/>
      </w:divBdr>
      <w:divsChild>
        <w:div w:id="716273736">
          <w:marLeft w:val="806"/>
          <w:marRight w:val="0"/>
          <w:marTop w:val="144"/>
          <w:marBottom w:val="0"/>
          <w:divBdr>
            <w:top w:val="none" w:sz="0" w:space="0" w:color="auto"/>
            <w:left w:val="none" w:sz="0" w:space="0" w:color="auto"/>
            <w:bottom w:val="none" w:sz="0" w:space="0" w:color="auto"/>
            <w:right w:val="none" w:sz="0" w:space="0" w:color="auto"/>
          </w:divBdr>
        </w:div>
        <w:div w:id="1730615687">
          <w:marLeft w:val="806"/>
          <w:marRight w:val="0"/>
          <w:marTop w:val="144"/>
          <w:marBottom w:val="0"/>
          <w:divBdr>
            <w:top w:val="none" w:sz="0" w:space="0" w:color="auto"/>
            <w:left w:val="none" w:sz="0" w:space="0" w:color="auto"/>
            <w:bottom w:val="none" w:sz="0" w:space="0" w:color="auto"/>
            <w:right w:val="none" w:sz="0" w:space="0" w:color="auto"/>
          </w:divBdr>
        </w:div>
      </w:divsChild>
    </w:div>
    <w:div w:id="1765418427">
      <w:bodyDiv w:val="1"/>
      <w:marLeft w:val="0"/>
      <w:marRight w:val="0"/>
      <w:marTop w:val="0"/>
      <w:marBottom w:val="0"/>
      <w:divBdr>
        <w:top w:val="none" w:sz="0" w:space="0" w:color="auto"/>
        <w:left w:val="none" w:sz="0" w:space="0" w:color="auto"/>
        <w:bottom w:val="none" w:sz="0" w:space="0" w:color="auto"/>
        <w:right w:val="none" w:sz="0" w:space="0" w:color="auto"/>
      </w:divBdr>
    </w:div>
    <w:div w:id="1874002862">
      <w:bodyDiv w:val="1"/>
      <w:marLeft w:val="0"/>
      <w:marRight w:val="0"/>
      <w:marTop w:val="0"/>
      <w:marBottom w:val="0"/>
      <w:divBdr>
        <w:top w:val="none" w:sz="0" w:space="0" w:color="auto"/>
        <w:left w:val="none" w:sz="0" w:space="0" w:color="auto"/>
        <w:bottom w:val="none" w:sz="0" w:space="0" w:color="auto"/>
        <w:right w:val="none" w:sz="0" w:space="0" w:color="auto"/>
      </w:divBdr>
      <w:divsChild>
        <w:div w:id="2052412032">
          <w:marLeft w:val="0"/>
          <w:marRight w:val="0"/>
          <w:marTop w:val="0"/>
          <w:marBottom w:val="0"/>
          <w:divBdr>
            <w:top w:val="none" w:sz="0" w:space="0" w:color="auto"/>
            <w:left w:val="none" w:sz="0" w:space="0" w:color="auto"/>
            <w:bottom w:val="none" w:sz="0" w:space="0" w:color="auto"/>
            <w:right w:val="none" w:sz="0" w:space="0" w:color="auto"/>
          </w:divBdr>
        </w:div>
        <w:div w:id="433525414">
          <w:marLeft w:val="446"/>
          <w:marRight w:val="0"/>
          <w:marTop w:val="0"/>
          <w:marBottom w:val="0"/>
          <w:divBdr>
            <w:top w:val="none" w:sz="0" w:space="0" w:color="auto"/>
            <w:left w:val="none" w:sz="0" w:space="0" w:color="auto"/>
            <w:bottom w:val="none" w:sz="0" w:space="0" w:color="auto"/>
            <w:right w:val="none" w:sz="0" w:space="0" w:color="auto"/>
          </w:divBdr>
        </w:div>
        <w:div w:id="1818109482">
          <w:marLeft w:val="446"/>
          <w:marRight w:val="0"/>
          <w:marTop w:val="0"/>
          <w:marBottom w:val="0"/>
          <w:divBdr>
            <w:top w:val="none" w:sz="0" w:space="0" w:color="auto"/>
            <w:left w:val="none" w:sz="0" w:space="0" w:color="auto"/>
            <w:bottom w:val="none" w:sz="0" w:space="0" w:color="auto"/>
            <w:right w:val="none" w:sz="0" w:space="0" w:color="auto"/>
          </w:divBdr>
        </w:div>
        <w:div w:id="550658152">
          <w:marLeft w:val="446"/>
          <w:marRight w:val="0"/>
          <w:marTop w:val="0"/>
          <w:marBottom w:val="0"/>
          <w:divBdr>
            <w:top w:val="none" w:sz="0" w:space="0" w:color="auto"/>
            <w:left w:val="none" w:sz="0" w:space="0" w:color="auto"/>
            <w:bottom w:val="none" w:sz="0" w:space="0" w:color="auto"/>
            <w:right w:val="none" w:sz="0" w:space="0" w:color="auto"/>
          </w:divBdr>
        </w:div>
        <w:div w:id="653023107">
          <w:marLeft w:val="446"/>
          <w:marRight w:val="0"/>
          <w:marTop w:val="0"/>
          <w:marBottom w:val="0"/>
          <w:divBdr>
            <w:top w:val="none" w:sz="0" w:space="0" w:color="auto"/>
            <w:left w:val="none" w:sz="0" w:space="0" w:color="auto"/>
            <w:bottom w:val="none" w:sz="0" w:space="0" w:color="auto"/>
            <w:right w:val="none" w:sz="0" w:space="0" w:color="auto"/>
          </w:divBdr>
        </w:div>
        <w:div w:id="1539047482">
          <w:marLeft w:val="446"/>
          <w:marRight w:val="0"/>
          <w:marTop w:val="0"/>
          <w:marBottom w:val="0"/>
          <w:divBdr>
            <w:top w:val="none" w:sz="0" w:space="0" w:color="auto"/>
            <w:left w:val="none" w:sz="0" w:space="0" w:color="auto"/>
            <w:bottom w:val="none" w:sz="0" w:space="0" w:color="auto"/>
            <w:right w:val="none" w:sz="0" w:space="0" w:color="auto"/>
          </w:divBdr>
        </w:div>
        <w:div w:id="881677842">
          <w:marLeft w:val="446"/>
          <w:marRight w:val="0"/>
          <w:marTop w:val="0"/>
          <w:marBottom w:val="0"/>
          <w:divBdr>
            <w:top w:val="none" w:sz="0" w:space="0" w:color="auto"/>
            <w:left w:val="none" w:sz="0" w:space="0" w:color="auto"/>
            <w:bottom w:val="none" w:sz="0" w:space="0" w:color="auto"/>
            <w:right w:val="none" w:sz="0" w:space="0" w:color="auto"/>
          </w:divBdr>
        </w:div>
        <w:div w:id="257644085">
          <w:marLeft w:val="446"/>
          <w:marRight w:val="0"/>
          <w:marTop w:val="0"/>
          <w:marBottom w:val="0"/>
          <w:divBdr>
            <w:top w:val="none" w:sz="0" w:space="0" w:color="auto"/>
            <w:left w:val="none" w:sz="0" w:space="0" w:color="auto"/>
            <w:bottom w:val="none" w:sz="0" w:space="0" w:color="auto"/>
            <w:right w:val="none" w:sz="0" w:space="0" w:color="auto"/>
          </w:divBdr>
        </w:div>
        <w:div w:id="1300844099">
          <w:marLeft w:val="446"/>
          <w:marRight w:val="0"/>
          <w:marTop w:val="0"/>
          <w:marBottom w:val="0"/>
          <w:divBdr>
            <w:top w:val="none" w:sz="0" w:space="0" w:color="auto"/>
            <w:left w:val="none" w:sz="0" w:space="0" w:color="auto"/>
            <w:bottom w:val="none" w:sz="0" w:space="0" w:color="auto"/>
            <w:right w:val="none" w:sz="0" w:space="0" w:color="auto"/>
          </w:divBdr>
        </w:div>
      </w:divsChild>
    </w:div>
    <w:div w:id="1897888421">
      <w:bodyDiv w:val="1"/>
      <w:marLeft w:val="0"/>
      <w:marRight w:val="0"/>
      <w:marTop w:val="0"/>
      <w:marBottom w:val="0"/>
      <w:divBdr>
        <w:top w:val="none" w:sz="0" w:space="0" w:color="auto"/>
        <w:left w:val="none" w:sz="0" w:space="0" w:color="auto"/>
        <w:bottom w:val="none" w:sz="0" w:space="0" w:color="auto"/>
        <w:right w:val="none" w:sz="0" w:space="0" w:color="auto"/>
      </w:divBdr>
    </w:div>
    <w:div w:id="2134126958">
      <w:bodyDiv w:val="1"/>
      <w:marLeft w:val="0"/>
      <w:marRight w:val="0"/>
      <w:marTop w:val="0"/>
      <w:marBottom w:val="0"/>
      <w:divBdr>
        <w:top w:val="none" w:sz="0" w:space="0" w:color="auto"/>
        <w:left w:val="none" w:sz="0" w:space="0" w:color="auto"/>
        <w:bottom w:val="none" w:sz="0" w:space="0" w:color="auto"/>
        <w:right w:val="none" w:sz="0" w:space="0" w:color="auto"/>
      </w:divBdr>
      <w:divsChild>
        <w:div w:id="537595650">
          <w:marLeft w:val="446"/>
          <w:marRight w:val="0"/>
          <w:marTop w:val="0"/>
          <w:marBottom w:val="0"/>
          <w:divBdr>
            <w:top w:val="none" w:sz="0" w:space="0" w:color="auto"/>
            <w:left w:val="none" w:sz="0" w:space="0" w:color="auto"/>
            <w:bottom w:val="none" w:sz="0" w:space="0" w:color="auto"/>
            <w:right w:val="none" w:sz="0" w:space="0" w:color="auto"/>
          </w:divBdr>
        </w:div>
        <w:div w:id="2111461903">
          <w:marLeft w:val="446"/>
          <w:marRight w:val="0"/>
          <w:marTop w:val="0"/>
          <w:marBottom w:val="0"/>
          <w:divBdr>
            <w:top w:val="none" w:sz="0" w:space="0" w:color="auto"/>
            <w:left w:val="none" w:sz="0" w:space="0" w:color="auto"/>
            <w:bottom w:val="none" w:sz="0" w:space="0" w:color="auto"/>
            <w:right w:val="none" w:sz="0" w:space="0" w:color="auto"/>
          </w:divBdr>
        </w:div>
        <w:div w:id="1472556547">
          <w:marLeft w:val="446"/>
          <w:marRight w:val="0"/>
          <w:marTop w:val="0"/>
          <w:marBottom w:val="0"/>
          <w:divBdr>
            <w:top w:val="none" w:sz="0" w:space="0" w:color="auto"/>
            <w:left w:val="none" w:sz="0" w:space="0" w:color="auto"/>
            <w:bottom w:val="none" w:sz="0" w:space="0" w:color="auto"/>
            <w:right w:val="none" w:sz="0" w:space="0" w:color="auto"/>
          </w:divBdr>
        </w:div>
        <w:div w:id="829060919">
          <w:marLeft w:val="446"/>
          <w:marRight w:val="0"/>
          <w:marTop w:val="0"/>
          <w:marBottom w:val="0"/>
          <w:divBdr>
            <w:top w:val="none" w:sz="0" w:space="0" w:color="auto"/>
            <w:left w:val="none" w:sz="0" w:space="0" w:color="auto"/>
            <w:bottom w:val="none" w:sz="0" w:space="0" w:color="auto"/>
            <w:right w:val="none" w:sz="0" w:space="0" w:color="auto"/>
          </w:divBdr>
        </w:div>
        <w:div w:id="2070759625">
          <w:marLeft w:val="446"/>
          <w:marRight w:val="0"/>
          <w:marTop w:val="0"/>
          <w:marBottom w:val="0"/>
          <w:divBdr>
            <w:top w:val="none" w:sz="0" w:space="0" w:color="auto"/>
            <w:left w:val="none" w:sz="0" w:space="0" w:color="auto"/>
            <w:bottom w:val="none" w:sz="0" w:space="0" w:color="auto"/>
            <w:right w:val="none" w:sz="0" w:space="0" w:color="auto"/>
          </w:divBdr>
        </w:div>
        <w:div w:id="2010283362">
          <w:marLeft w:val="446"/>
          <w:marRight w:val="0"/>
          <w:marTop w:val="0"/>
          <w:marBottom w:val="0"/>
          <w:divBdr>
            <w:top w:val="none" w:sz="0" w:space="0" w:color="auto"/>
            <w:left w:val="none" w:sz="0" w:space="0" w:color="auto"/>
            <w:bottom w:val="none" w:sz="0" w:space="0" w:color="auto"/>
            <w:right w:val="none" w:sz="0" w:space="0" w:color="auto"/>
          </w:divBdr>
        </w:div>
        <w:div w:id="942037747">
          <w:marLeft w:val="446"/>
          <w:marRight w:val="0"/>
          <w:marTop w:val="0"/>
          <w:marBottom w:val="0"/>
          <w:divBdr>
            <w:top w:val="none" w:sz="0" w:space="0" w:color="auto"/>
            <w:left w:val="none" w:sz="0" w:space="0" w:color="auto"/>
            <w:bottom w:val="none" w:sz="0" w:space="0" w:color="auto"/>
            <w:right w:val="none" w:sz="0" w:space="0" w:color="auto"/>
          </w:divBdr>
        </w:div>
        <w:div w:id="1626695083">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bbyirving.com/better-listening/" TargetMode="External"/><Relationship Id="rId12" Type="http://schemas.openxmlformats.org/officeDocument/2006/relationships/hyperlink" Target="https://www.facebook.com/DebbyIrvingAuthor/?ref=bookmarks" TargetMode="Externa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debbyirving.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linkedin.com/in/debby-irving-a9424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3210</Words>
  <Characters>18299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Irving</dc:creator>
  <cp:keywords/>
  <dc:description/>
  <cp:lastModifiedBy>Microsoft Office User</cp:lastModifiedBy>
  <cp:revision>7</cp:revision>
  <cp:lastPrinted>2020-03-03T17:42:00Z</cp:lastPrinted>
  <dcterms:created xsi:type="dcterms:W3CDTF">2022-07-13T13:51:00Z</dcterms:created>
  <dcterms:modified xsi:type="dcterms:W3CDTF">2022-07-31T18:55:00Z</dcterms:modified>
</cp:coreProperties>
</file>